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4597D" w14:textId="4B6E1119" w:rsidR="001753A4" w:rsidRPr="00F54D4D" w:rsidRDefault="00F54D4D" w:rsidP="00880503">
      <w:pPr>
        <w:spacing w:line="240" w:lineRule="auto"/>
        <w:rPr>
          <w:rFonts w:asciiTheme="minorHAnsi" w:hAnsiTheme="minorHAnsi" w:cs="Berlin Sans FB"/>
          <w:b/>
          <w:bCs/>
          <w:color w:val="1F497D" w:themeColor="text2"/>
          <w:sz w:val="22"/>
          <w:szCs w:val="22"/>
        </w:rPr>
      </w:pPr>
      <w:r w:rsidRPr="00F54D4D">
        <w:rPr>
          <w:rFonts w:asciiTheme="minorHAnsi" w:hAnsiTheme="minorHAnsi"/>
          <w:noProof/>
          <w:color w:val="1F497D" w:themeColor="text2"/>
          <w:sz w:val="22"/>
          <w:szCs w:val="2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58B459A2" wp14:editId="58B459A3">
            <wp:simplePos x="0" y="0"/>
            <wp:positionH relativeFrom="column">
              <wp:posOffset>5581650</wp:posOffset>
            </wp:positionH>
            <wp:positionV relativeFrom="paragraph">
              <wp:posOffset>-64135</wp:posOffset>
            </wp:positionV>
            <wp:extent cx="742950" cy="681355"/>
            <wp:effectExtent l="0" t="0" r="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ic 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D4D">
        <w:rPr>
          <w:rFonts w:asciiTheme="minorHAnsi" w:hAnsiTheme="minorHAnsi"/>
          <w:noProof/>
          <w:color w:val="1F497D" w:themeColor="text2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8B459A4" wp14:editId="58B459A5">
            <wp:simplePos x="0" y="0"/>
            <wp:positionH relativeFrom="column">
              <wp:posOffset>2647950</wp:posOffset>
            </wp:positionH>
            <wp:positionV relativeFrom="paragraph">
              <wp:posOffset>-154305</wp:posOffset>
            </wp:positionV>
            <wp:extent cx="2933700" cy="895350"/>
            <wp:effectExtent l="0" t="0" r="0" b="0"/>
            <wp:wrapSquare wrapText="bothSides"/>
            <wp:docPr id="2" name="Picture 2" descr="\\v-pfs-001\Home Folders\bethany.kelly\Desktop\DSN - solent\DSNForum tour\DSN foru, 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-pfs-001\Home Folders\bethany.kelly\Desktop\DSN - solent\DSNForum tour\DSN foru, u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03" b="36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54D4D">
        <w:rPr>
          <w:rFonts w:asciiTheme="minorHAnsi" w:hAnsiTheme="minorHAnsi" w:cs="Berlin Sans FB"/>
          <w:b/>
          <w:bCs/>
          <w:color w:val="1F497D" w:themeColor="text2"/>
          <w:sz w:val="22"/>
          <w:szCs w:val="22"/>
        </w:rPr>
        <w:t>SharingConnectingGrowing</w:t>
      </w:r>
      <w:proofErr w:type="spellEnd"/>
      <w:r w:rsidRPr="00F54D4D">
        <w:rPr>
          <w:rFonts w:asciiTheme="minorHAnsi" w:hAnsiTheme="minorHAnsi" w:cs="Berlin Sans FB"/>
          <w:b/>
          <w:bCs/>
          <w:color w:val="1F497D" w:themeColor="text2"/>
          <w:sz w:val="22"/>
          <w:szCs w:val="22"/>
        </w:rPr>
        <w:t xml:space="preserve"> </w:t>
      </w:r>
      <w:r w:rsidR="001753A4" w:rsidRPr="00F54D4D">
        <w:rPr>
          <w:rFonts w:asciiTheme="minorHAnsi" w:hAnsiTheme="minorHAnsi" w:cs="Berlin Sans FB"/>
          <w:b/>
          <w:bCs/>
          <w:color w:val="1F497D" w:themeColor="text2"/>
          <w:sz w:val="22"/>
          <w:szCs w:val="22"/>
        </w:rPr>
        <w:t xml:space="preserve"> </w:t>
      </w:r>
    </w:p>
    <w:p w14:paraId="58B4597E" w14:textId="77777777" w:rsidR="001753A4" w:rsidRPr="00F54D4D" w:rsidRDefault="001753A4" w:rsidP="00880503">
      <w:pPr>
        <w:overflowPunct/>
        <w:spacing w:after="0" w:line="240" w:lineRule="auto"/>
        <w:rPr>
          <w:rFonts w:asciiTheme="minorHAnsi" w:hAnsiTheme="minorHAnsi" w:cstheme="minorBidi"/>
          <w:color w:val="1F497D" w:themeColor="text2"/>
          <w:kern w:val="0"/>
          <w:sz w:val="22"/>
          <w:szCs w:val="22"/>
        </w:rPr>
        <w:sectPr w:rsidR="001753A4" w:rsidRPr="00F54D4D" w:rsidSect="00F54D4D">
          <w:footerReference w:type="default" r:id="rId14"/>
          <w:pgSz w:w="12240" w:h="15840"/>
          <w:pgMar w:top="737" w:right="1440" w:bottom="737" w:left="1440" w:header="720" w:footer="720" w:gutter="0"/>
          <w:pgBorders w:offsetFrom="page">
            <w:top w:val="single" w:sz="18" w:space="24" w:color="4F81BD" w:themeColor="accent1"/>
            <w:left w:val="single" w:sz="18" w:space="24" w:color="4F81BD" w:themeColor="accent1"/>
            <w:bottom w:val="single" w:sz="18" w:space="24" w:color="4F81BD" w:themeColor="accent1"/>
            <w:right w:val="single" w:sz="18" w:space="24" w:color="4F81BD" w:themeColor="accent1"/>
          </w:pgBorders>
          <w:cols w:space="720"/>
          <w:noEndnote/>
        </w:sectPr>
      </w:pPr>
    </w:p>
    <w:p w14:paraId="58B4597F" w14:textId="77777777" w:rsidR="001753A4" w:rsidRPr="008E2480" w:rsidRDefault="001753A4" w:rsidP="00880503">
      <w:pPr>
        <w:spacing w:after="0" w:line="240" w:lineRule="auto"/>
        <w:rPr>
          <w:rFonts w:asciiTheme="minorHAnsi" w:hAnsiTheme="minorHAnsi" w:cs="Berlin Sans FB"/>
          <w:b/>
          <w:color w:val="1F497D" w:themeColor="text2"/>
          <w:sz w:val="22"/>
          <w:szCs w:val="22"/>
        </w:rPr>
        <w:sectPr w:rsidR="001753A4" w:rsidRPr="008E2480" w:rsidSect="00F54D4D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4F81BD" w:themeColor="accent1"/>
            <w:left w:val="single" w:sz="18" w:space="24" w:color="4F81BD" w:themeColor="accent1"/>
            <w:bottom w:val="single" w:sz="18" w:space="24" w:color="4F81BD" w:themeColor="accent1"/>
            <w:right w:val="single" w:sz="18" w:space="24" w:color="4F81BD" w:themeColor="accent1"/>
          </w:pgBorders>
          <w:cols w:space="720"/>
          <w:noEndnote/>
        </w:sectPr>
      </w:pPr>
      <w:r w:rsidRPr="008E2480">
        <w:rPr>
          <w:rFonts w:asciiTheme="minorHAnsi" w:hAnsiTheme="minorHAnsi" w:cs="Berlin Sans FB"/>
          <w:b/>
          <w:color w:val="1F497D" w:themeColor="text2"/>
          <w:sz w:val="22"/>
          <w:szCs w:val="22"/>
        </w:rPr>
        <w:lastRenderedPageBreak/>
        <w:t>#</w:t>
      </w:r>
      <w:proofErr w:type="spellStart"/>
      <w:r w:rsidRPr="008E2480">
        <w:rPr>
          <w:rFonts w:asciiTheme="minorHAnsi" w:hAnsiTheme="minorHAnsi" w:cs="Berlin Sans FB"/>
          <w:b/>
          <w:color w:val="1F497D" w:themeColor="text2"/>
          <w:sz w:val="22"/>
          <w:szCs w:val="22"/>
        </w:rPr>
        <w:t>strongertogether</w:t>
      </w:r>
      <w:proofErr w:type="spellEnd"/>
      <w:r w:rsidR="00282526" w:rsidRPr="008E2480">
        <w:rPr>
          <w:rFonts w:asciiTheme="minorHAnsi" w:hAnsiTheme="minorHAnsi" w:cs="Berlin Sans FB"/>
          <w:b/>
          <w:color w:val="1F497D" w:themeColor="text2"/>
          <w:sz w:val="22"/>
          <w:szCs w:val="22"/>
        </w:rPr>
        <w:t xml:space="preserve"> </w:t>
      </w:r>
    </w:p>
    <w:p w14:paraId="58B45980" w14:textId="77777777" w:rsidR="001753A4" w:rsidRPr="005C6037" w:rsidRDefault="001753A4">
      <w:pPr>
        <w:overflowPunct/>
        <w:spacing w:after="0" w:line="240" w:lineRule="auto"/>
        <w:rPr>
          <w:color w:val="1F497D" w:themeColor="text2"/>
        </w:rPr>
      </w:pPr>
    </w:p>
    <w:p w14:paraId="58B45981" w14:textId="77777777" w:rsidR="004660AF" w:rsidRPr="005C6037" w:rsidRDefault="004660AF">
      <w:pPr>
        <w:overflowPunct/>
        <w:spacing w:after="0" w:line="240" w:lineRule="auto"/>
        <w:rPr>
          <w:color w:val="1F497D" w:themeColor="text2"/>
        </w:rPr>
      </w:pPr>
    </w:p>
    <w:p w14:paraId="58B45982" w14:textId="77777777" w:rsidR="004660AF" w:rsidRPr="005C6037" w:rsidRDefault="004660AF">
      <w:pPr>
        <w:overflowPunct/>
        <w:spacing w:after="0" w:line="240" w:lineRule="auto"/>
        <w:rPr>
          <w:rFonts w:cstheme="minorBidi"/>
          <w:color w:val="1F497D" w:themeColor="text2"/>
          <w:kern w:val="0"/>
          <w:sz w:val="24"/>
          <w:szCs w:val="24"/>
        </w:rPr>
        <w:sectPr w:rsidR="004660AF" w:rsidRPr="005C6037" w:rsidSect="00F54D4D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4F81BD" w:themeColor="accent1"/>
            <w:left w:val="single" w:sz="18" w:space="24" w:color="4F81BD" w:themeColor="accent1"/>
            <w:bottom w:val="single" w:sz="18" w:space="24" w:color="4F81BD" w:themeColor="accent1"/>
            <w:right w:val="single" w:sz="18" w:space="24" w:color="4F81BD" w:themeColor="accent1"/>
          </w:pgBorders>
          <w:cols w:space="720"/>
          <w:noEndnote/>
        </w:sectPr>
      </w:pPr>
    </w:p>
    <w:p w14:paraId="58B45983" w14:textId="77777777" w:rsidR="00880503" w:rsidRDefault="00880503" w:rsidP="00880503">
      <w:pPr>
        <w:spacing w:line="240" w:lineRule="auto"/>
        <w:ind w:left="720" w:firstLine="720"/>
        <w:jc w:val="right"/>
        <w:rPr>
          <w:color w:val="1F497D" w:themeColor="text2"/>
        </w:rPr>
      </w:pPr>
    </w:p>
    <w:p w14:paraId="58B45984" w14:textId="77777777" w:rsidR="00885FA1" w:rsidRPr="00C80E99" w:rsidRDefault="00885FA1" w:rsidP="00880503">
      <w:pPr>
        <w:spacing w:line="240" w:lineRule="auto"/>
        <w:ind w:left="720" w:firstLine="720"/>
        <w:jc w:val="right"/>
        <w:rPr>
          <w:b/>
          <w:bCs/>
          <w:color w:val="4BACC6" w:themeColor="accent5"/>
        </w:rPr>
      </w:pPr>
      <w:r w:rsidRPr="00C80E99">
        <w:rPr>
          <w:b/>
          <w:bCs/>
          <w:color w:val="4BACC6" w:themeColor="accent5"/>
        </w:rPr>
        <w:t xml:space="preserve">Email: </w:t>
      </w:r>
      <w:hyperlink r:id="rId15" w:history="1">
        <w:r w:rsidRPr="00C80E99">
          <w:rPr>
            <w:rStyle w:val="Hyperlink"/>
            <w:b/>
            <w:bCs/>
            <w:color w:val="4BACC6" w:themeColor="accent5"/>
          </w:rPr>
          <w:t>dsnforumuk@gmail.com</w:t>
        </w:r>
      </w:hyperlink>
    </w:p>
    <w:p w14:paraId="58B45985" w14:textId="4B213156" w:rsidR="00885FA1" w:rsidRPr="00C80E99" w:rsidRDefault="00D26C5E" w:rsidP="00880503">
      <w:pPr>
        <w:spacing w:line="240" w:lineRule="auto"/>
        <w:jc w:val="right"/>
        <w:rPr>
          <w:b/>
          <w:bCs/>
          <w:color w:val="4BACC6" w:themeColor="accent5"/>
        </w:rPr>
      </w:pPr>
      <w:r w:rsidRPr="00C80E99">
        <w:rPr>
          <w:b/>
          <w:bCs/>
          <w:color w:val="4BACC6" w:themeColor="accent5"/>
        </w:rPr>
        <w:t>Facebook, Instagram &amp; T</w:t>
      </w:r>
      <w:r w:rsidR="00885FA1" w:rsidRPr="00C80E99">
        <w:rPr>
          <w:b/>
          <w:bCs/>
          <w:color w:val="4BACC6" w:themeColor="accent5"/>
        </w:rPr>
        <w:t>witter</w:t>
      </w:r>
      <w:r w:rsidR="00F8459B" w:rsidRPr="00C80E99">
        <w:rPr>
          <w:b/>
          <w:bCs/>
          <w:color w:val="4BACC6" w:themeColor="accent5"/>
        </w:rPr>
        <w:t xml:space="preserve">, </w:t>
      </w:r>
      <w:proofErr w:type="spellStart"/>
      <w:r w:rsidR="00F8459B" w:rsidRPr="00C80E99">
        <w:rPr>
          <w:b/>
          <w:bCs/>
          <w:color w:val="4BACC6" w:themeColor="accent5"/>
        </w:rPr>
        <w:t>TikTok</w:t>
      </w:r>
      <w:proofErr w:type="spellEnd"/>
      <w:r w:rsidR="00880503" w:rsidRPr="00C80E99">
        <w:rPr>
          <w:b/>
          <w:bCs/>
          <w:color w:val="4BACC6" w:themeColor="accent5"/>
        </w:rPr>
        <w:t xml:space="preserve"> &amp; YouTube</w:t>
      </w:r>
      <w:r w:rsidR="00885FA1" w:rsidRPr="00C80E99">
        <w:rPr>
          <w:b/>
          <w:bCs/>
          <w:color w:val="4BACC6" w:themeColor="accent5"/>
        </w:rPr>
        <w:t>: Diabetes Specialist Nurse Forum UK</w:t>
      </w:r>
    </w:p>
    <w:p w14:paraId="58B45986" w14:textId="77777777" w:rsidR="00880503" w:rsidRDefault="00880503" w:rsidP="00880503">
      <w:pPr>
        <w:spacing w:line="240" w:lineRule="auto"/>
        <w:jc w:val="right"/>
        <w:rPr>
          <w:color w:val="1F497D" w:themeColor="text2"/>
        </w:rPr>
      </w:pPr>
    </w:p>
    <w:p w14:paraId="23FF3F4F" w14:textId="13024104" w:rsidR="00F8459B" w:rsidRDefault="00F8459B" w:rsidP="00F8459B">
      <w:pPr>
        <w:spacing w:line="240" w:lineRule="auto"/>
        <w:jc w:val="right"/>
        <w:rPr>
          <w:color w:val="1F497D" w:themeColor="text2"/>
        </w:rPr>
      </w:pPr>
      <w:r>
        <w:rPr>
          <w:color w:val="1F497D" w:themeColor="text2"/>
        </w:rPr>
        <w:t>14</w:t>
      </w:r>
      <w:r w:rsidRPr="00F8459B">
        <w:rPr>
          <w:color w:val="1F497D" w:themeColor="text2"/>
          <w:vertAlign w:val="superscript"/>
        </w:rPr>
        <w:t>th</w:t>
      </w:r>
      <w:r>
        <w:rPr>
          <w:color w:val="1F497D" w:themeColor="text2"/>
        </w:rPr>
        <w:t xml:space="preserve"> October, 2020 </w:t>
      </w:r>
    </w:p>
    <w:p w14:paraId="6321D405" w14:textId="5C3190EA" w:rsidR="00B61D4F" w:rsidRPr="00C80E99" w:rsidRDefault="00B61D4F" w:rsidP="00C80E99">
      <w:pPr>
        <w:spacing w:line="240" w:lineRule="auto"/>
        <w:jc w:val="center"/>
        <w:rPr>
          <w:b/>
          <w:bCs/>
          <w:color w:val="1F497D" w:themeColor="text2"/>
        </w:rPr>
      </w:pPr>
      <w:r w:rsidRPr="00C80E99">
        <w:rPr>
          <w:b/>
          <w:bCs/>
          <w:color w:val="1F497D" w:themeColor="text2"/>
        </w:rPr>
        <w:t>PRINCIPLE TRIAL OXFORD</w:t>
      </w:r>
    </w:p>
    <w:p w14:paraId="5075DD7E" w14:textId="05EFACE4" w:rsidR="00A73055" w:rsidRPr="00A73055" w:rsidRDefault="00F8459B" w:rsidP="00A73055">
      <w:pPr>
        <w:spacing w:line="240" w:lineRule="auto"/>
        <w:rPr>
          <w:color w:val="1F497D" w:themeColor="text2"/>
        </w:rPr>
      </w:pPr>
      <w:r>
        <w:rPr>
          <w:color w:val="1F497D" w:themeColor="text2"/>
        </w:rPr>
        <w:t>Diabetes specialist Nurses</w:t>
      </w:r>
      <w:r w:rsidR="008106CF">
        <w:rPr>
          <w:color w:val="1F497D" w:themeColor="text2"/>
        </w:rPr>
        <w:t xml:space="preserve"> (DSNs)</w:t>
      </w:r>
      <w:r w:rsidR="005E0B8A">
        <w:rPr>
          <w:color w:val="1F497D" w:themeColor="text2"/>
        </w:rPr>
        <w:t xml:space="preserve"> play a vital part in</w:t>
      </w:r>
      <w:r>
        <w:rPr>
          <w:color w:val="1F497D" w:themeColor="text2"/>
        </w:rPr>
        <w:t xml:space="preserve"> reducing </w:t>
      </w:r>
      <w:r w:rsidR="0044374E">
        <w:rPr>
          <w:color w:val="1F497D" w:themeColor="text2"/>
        </w:rPr>
        <w:t xml:space="preserve">the </w:t>
      </w:r>
      <w:r>
        <w:rPr>
          <w:color w:val="1F497D" w:themeColor="text2"/>
        </w:rPr>
        <w:t>risk of COVID19 and signposting effectively for those living with diabetes</w:t>
      </w:r>
      <w:r w:rsidR="0044374E">
        <w:rPr>
          <w:color w:val="1F497D" w:themeColor="text2"/>
        </w:rPr>
        <w:t xml:space="preserve"> during the pandemic. We know that there are many </w:t>
      </w:r>
      <w:proofErr w:type="gramStart"/>
      <w:r w:rsidR="0044374E">
        <w:rPr>
          <w:color w:val="1F497D" w:themeColor="text2"/>
        </w:rPr>
        <w:t>high risk</w:t>
      </w:r>
      <w:proofErr w:type="gramEnd"/>
      <w:r w:rsidR="0044374E">
        <w:rPr>
          <w:color w:val="1F497D" w:themeColor="text2"/>
        </w:rPr>
        <w:t xml:space="preserve"> groups for COVID19, </w:t>
      </w:r>
      <w:r w:rsidR="00A73055">
        <w:rPr>
          <w:color w:val="1F497D" w:themeColor="text2"/>
        </w:rPr>
        <w:t>i</w:t>
      </w:r>
      <w:r w:rsidR="0044374E">
        <w:rPr>
          <w:color w:val="1F497D" w:themeColor="text2"/>
        </w:rPr>
        <w:t xml:space="preserve">ncluding those from BAME backgrounds, those with a high BMI, and </w:t>
      </w:r>
      <w:r w:rsidR="005E0B8A">
        <w:rPr>
          <w:color w:val="1F497D" w:themeColor="text2"/>
        </w:rPr>
        <w:t>the elderly</w:t>
      </w:r>
      <w:r w:rsidR="0044374E">
        <w:rPr>
          <w:color w:val="1F497D" w:themeColor="text2"/>
        </w:rPr>
        <w:t xml:space="preserve">. </w:t>
      </w:r>
      <w:r w:rsidR="00A73055">
        <w:rPr>
          <w:color w:val="1F497D" w:themeColor="text2"/>
        </w:rPr>
        <w:t>In addition,</w:t>
      </w:r>
      <w:r w:rsidR="00A73055" w:rsidRPr="00A73055">
        <w:rPr>
          <w:color w:val="1F497D" w:themeColor="text2"/>
        </w:rPr>
        <w:t xml:space="preserve"> in people with diabetes</w:t>
      </w:r>
      <w:r w:rsidR="00A73055">
        <w:rPr>
          <w:color w:val="1F497D" w:themeColor="text2"/>
        </w:rPr>
        <w:t xml:space="preserve"> i</w:t>
      </w:r>
      <w:r w:rsidR="00A73055" w:rsidRPr="00A73055">
        <w:rPr>
          <w:color w:val="1F497D" w:themeColor="text2"/>
        </w:rPr>
        <w:t>t can cause more severe symptoms and complications.</w:t>
      </w:r>
    </w:p>
    <w:p w14:paraId="466764D0" w14:textId="47E4F51C" w:rsidR="0044374E" w:rsidRDefault="0044374E" w:rsidP="00880503">
      <w:pPr>
        <w:spacing w:line="240" w:lineRule="auto"/>
        <w:rPr>
          <w:color w:val="1F497D" w:themeColor="text2"/>
        </w:rPr>
      </w:pPr>
      <w:r>
        <w:rPr>
          <w:color w:val="1F497D" w:themeColor="text2"/>
        </w:rPr>
        <w:t xml:space="preserve">Covid19 pandemic has proven that people with all types of diabetes </w:t>
      </w:r>
      <w:r w:rsidR="00AE45C7">
        <w:rPr>
          <w:color w:val="1F497D" w:themeColor="text2"/>
        </w:rPr>
        <w:t xml:space="preserve">are known to be </w:t>
      </w:r>
      <w:r>
        <w:rPr>
          <w:color w:val="1F497D" w:themeColor="text2"/>
        </w:rPr>
        <w:t xml:space="preserve">at a higher risk of having complications if they are infected with COVID19. </w:t>
      </w:r>
      <w:r w:rsidR="008106CF">
        <w:rPr>
          <w:color w:val="1F497D" w:themeColor="text2"/>
        </w:rPr>
        <w:t xml:space="preserve">Therefore DSNs have worked incredibly hard throughout the pandemic to ensure that people with diabetes are equipped with the knowledge they need to stay safe at home. </w:t>
      </w:r>
    </w:p>
    <w:p w14:paraId="0603325F" w14:textId="551DEE0E" w:rsidR="00F8459B" w:rsidRDefault="0044374E" w:rsidP="00880503">
      <w:pPr>
        <w:spacing w:line="240" w:lineRule="auto"/>
        <w:rPr>
          <w:color w:val="1F497D" w:themeColor="text2"/>
        </w:rPr>
      </w:pPr>
      <w:r>
        <w:rPr>
          <w:color w:val="1F497D" w:themeColor="text2"/>
        </w:rPr>
        <w:t xml:space="preserve">Diabetes specialists have been at the forefront of signposting and keeping people living with diabetes safe and well at home, as well as </w:t>
      </w:r>
      <w:r w:rsidR="008106CF">
        <w:rPr>
          <w:color w:val="1F497D" w:themeColor="text2"/>
        </w:rPr>
        <w:t xml:space="preserve">using new ways of </w:t>
      </w:r>
      <w:r>
        <w:rPr>
          <w:color w:val="1F497D" w:themeColor="text2"/>
        </w:rPr>
        <w:t>caring for those with acute complications</w:t>
      </w:r>
      <w:r w:rsidR="008106CF">
        <w:rPr>
          <w:color w:val="1F497D" w:themeColor="text2"/>
        </w:rPr>
        <w:t>,</w:t>
      </w:r>
      <w:r>
        <w:rPr>
          <w:color w:val="1F497D" w:themeColor="text2"/>
        </w:rPr>
        <w:t xml:space="preserve"> that are hospitalised. Working closely with these groups of people, </w:t>
      </w:r>
      <w:r w:rsidR="008106CF">
        <w:rPr>
          <w:color w:val="1F497D" w:themeColor="text2"/>
        </w:rPr>
        <w:t>across all</w:t>
      </w:r>
      <w:r>
        <w:rPr>
          <w:color w:val="1F497D" w:themeColor="text2"/>
        </w:rPr>
        <w:t xml:space="preserve"> care settings, means that we can play a hugely important role in supporting</w:t>
      </w:r>
      <w:r w:rsidR="008106CF">
        <w:rPr>
          <w:color w:val="1F497D" w:themeColor="text2"/>
        </w:rPr>
        <w:t xml:space="preserve"> </w:t>
      </w:r>
      <w:r w:rsidR="005E0B8A">
        <w:rPr>
          <w:color w:val="1F497D" w:themeColor="text2"/>
        </w:rPr>
        <w:t xml:space="preserve">pharmacist </w:t>
      </w:r>
      <w:r w:rsidR="008106CF">
        <w:rPr>
          <w:color w:val="1F497D" w:themeColor="text2"/>
        </w:rPr>
        <w:t>Professor</w:t>
      </w:r>
      <w:r>
        <w:rPr>
          <w:color w:val="1F497D" w:themeColor="text2"/>
        </w:rPr>
        <w:t xml:space="preserve"> Mahendra </w:t>
      </w:r>
      <w:r w:rsidR="008106CF">
        <w:rPr>
          <w:color w:val="1F497D" w:themeColor="text2"/>
        </w:rPr>
        <w:t xml:space="preserve">Patel </w:t>
      </w:r>
      <w:r>
        <w:rPr>
          <w:color w:val="1F497D" w:themeColor="text2"/>
        </w:rPr>
        <w:t xml:space="preserve">and the team at Oxford with the PRINCIPLE trial; the urgent and </w:t>
      </w:r>
      <w:r w:rsidR="008106CF">
        <w:rPr>
          <w:color w:val="1F497D" w:themeColor="text2"/>
        </w:rPr>
        <w:t>public</w:t>
      </w:r>
      <w:r>
        <w:rPr>
          <w:color w:val="1F497D" w:themeColor="text2"/>
        </w:rPr>
        <w:t xml:space="preserve"> health trial for the treatment of COVID19 in these vulnerable risk groups. </w:t>
      </w:r>
      <w:r w:rsidR="00AE45C7">
        <w:rPr>
          <w:color w:val="1F497D" w:themeColor="text2"/>
        </w:rPr>
        <w:t xml:space="preserve"> </w:t>
      </w:r>
    </w:p>
    <w:p w14:paraId="39BE53E4" w14:textId="53E36CC0" w:rsidR="0044374E" w:rsidRDefault="0044374E" w:rsidP="00880503">
      <w:pPr>
        <w:spacing w:line="240" w:lineRule="auto"/>
        <w:rPr>
          <w:color w:val="1F497D" w:themeColor="text2"/>
        </w:rPr>
      </w:pPr>
      <w:r>
        <w:rPr>
          <w:color w:val="1F497D" w:themeColor="text2"/>
        </w:rPr>
        <w:t xml:space="preserve">This trial is hugely </w:t>
      </w:r>
      <w:r w:rsidR="008106CF">
        <w:rPr>
          <w:color w:val="1F497D" w:themeColor="text2"/>
        </w:rPr>
        <w:t>important,</w:t>
      </w:r>
      <w:r w:rsidR="004E726E">
        <w:rPr>
          <w:color w:val="1F497D" w:themeColor="text2"/>
        </w:rPr>
        <w:t xml:space="preserve"> and we are keen</w:t>
      </w:r>
      <w:r>
        <w:rPr>
          <w:color w:val="1F497D" w:themeColor="text2"/>
        </w:rPr>
        <w:t xml:space="preserve"> to be able to </w:t>
      </w:r>
      <w:r w:rsidR="004E726E">
        <w:rPr>
          <w:color w:val="1F497D" w:themeColor="text2"/>
        </w:rPr>
        <w:t xml:space="preserve">help </w:t>
      </w:r>
      <w:r>
        <w:rPr>
          <w:color w:val="1F497D" w:themeColor="text2"/>
        </w:rPr>
        <w:t xml:space="preserve">raise its awareness </w:t>
      </w:r>
      <w:r w:rsidR="004E726E">
        <w:rPr>
          <w:color w:val="1F497D" w:themeColor="text2"/>
        </w:rPr>
        <w:t>and encourage those who may be eligible to</w:t>
      </w:r>
      <w:r w:rsidR="00B61D4F">
        <w:rPr>
          <w:color w:val="1F497D" w:themeColor="text2"/>
        </w:rPr>
        <w:t xml:space="preserve"> consider taking part through</w:t>
      </w:r>
      <w:r w:rsidR="004E726E">
        <w:rPr>
          <w:color w:val="1F497D" w:themeColor="text2"/>
        </w:rPr>
        <w:t xml:space="preserve"> our wider network. We will be sharing the details of the PRINCIPLE Trial to</w:t>
      </w:r>
      <w:r>
        <w:rPr>
          <w:color w:val="1F497D" w:themeColor="text2"/>
        </w:rPr>
        <w:t xml:space="preserve"> all diabetes specialists, such as nursing staff, podi</w:t>
      </w:r>
      <w:r w:rsidR="004E726E">
        <w:rPr>
          <w:color w:val="1F497D" w:themeColor="text2"/>
        </w:rPr>
        <w:t xml:space="preserve">atrists, pharmacists, </w:t>
      </w:r>
      <w:r w:rsidR="002F414F">
        <w:rPr>
          <w:color w:val="1F497D" w:themeColor="text2"/>
        </w:rPr>
        <w:t>midwives</w:t>
      </w:r>
      <w:r w:rsidR="004E726E">
        <w:rPr>
          <w:color w:val="1F497D" w:themeColor="text2"/>
        </w:rPr>
        <w:t xml:space="preserve"> and our medical colleagues</w:t>
      </w:r>
      <w:r w:rsidR="002F414F">
        <w:rPr>
          <w:color w:val="1F497D" w:themeColor="text2"/>
        </w:rPr>
        <w:t xml:space="preserve">. </w:t>
      </w:r>
    </w:p>
    <w:p w14:paraId="1D152FA6" w14:textId="22BE7370" w:rsidR="00F8459B" w:rsidRDefault="0044374E" w:rsidP="00880503">
      <w:pPr>
        <w:spacing w:line="240" w:lineRule="auto"/>
        <w:rPr>
          <w:color w:val="1F497D" w:themeColor="text2"/>
        </w:rPr>
      </w:pPr>
      <w:r>
        <w:rPr>
          <w:color w:val="1F497D" w:themeColor="text2"/>
        </w:rPr>
        <w:t>The DSN Forum UK te</w:t>
      </w:r>
      <w:r w:rsidR="00B61D4F">
        <w:rPr>
          <w:color w:val="1F497D" w:themeColor="text2"/>
        </w:rPr>
        <w:t xml:space="preserve">am are delighted to be able to </w:t>
      </w:r>
      <w:r w:rsidR="00A73055">
        <w:rPr>
          <w:color w:val="1F497D" w:themeColor="text2"/>
        </w:rPr>
        <w:t xml:space="preserve">support and </w:t>
      </w:r>
      <w:r w:rsidR="00B61D4F">
        <w:rPr>
          <w:color w:val="1F497D" w:themeColor="text2"/>
        </w:rPr>
        <w:t>work with</w:t>
      </w:r>
      <w:r>
        <w:rPr>
          <w:color w:val="1F497D" w:themeColor="text2"/>
        </w:rPr>
        <w:t xml:space="preserve"> </w:t>
      </w:r>
      <w:r w:rsidR="00B61D4F">
        <w:rPr>
          <w:color w:val="1F497D" w:themeColor="text2"/>
        </w:rPr>
        <w:t>the</w:t>
      </w:r>
      <w:r>
        <w:rPr>
          <w:color w:val="1F497D" w:themeColor="text2"/>
        </w:rPr>
        <w:t xml:space="preserve"> PRINCIPLE</w:t>
      </w:r>
      <w:r w:rsidR="00B61D4F">
        <w:rPr>
          <w:color w:val="1F497D" w:themeColor="text2"/>
        </w:rPr>
        <w:t xml:space="preserve"> Team</w:t>
      </w:r>
      <w:r>
        <w:rPr>
          <w:color w:val="1F497D" w:themeColor="text2"/>
        </w:rPr>
        <w:t xml:space="preserve">. </w:t>
      </w:r>
    </w:p>
    <w:p w14:paraId="58B45988" w14:textId="77777777" w:rsidR="00880503" w:rsidRPr="00880503" w:rsidRDefault="00880503" w:rsidP="00880503">
      <w:pPr>
        <w:spacing w:line="240" w:lineRule="auto"/>
        <w:rPr>
          <w:color w:val="1F497D" w:themeColor="text2"/>
        </w:rPr>
      </w:pPr>
      <w:r w:rsidRPr="00880503">
        <w:rPr>
          <w:color w:val="1F497D" w:themeColor="text2"/>
        </w:rPr>
        <w:t>Yours sincerely</w:t>
      </w:r>
      <w:r>
        <w:rPr>
          <w:color w:val="1F497D" w:themeColor="text2"/>
        </w:rPr>
        <w:t xml:space="preserve">, </w:t>
      </w:r>
    </w:p>
    <w:p w14:paraId="58B45989" w14:textId="4DE8669C" w:rsidR="00880503" w:rsidRPr="00880503" w:rsidRDefault="00C70D77" w:rsidP="00880503">
      <w:pPr>
        <w:spacing w:line="240" w:lineRule="auto"/>
        <w:rPr>
          <w:color w:val="1F497D" w:themeColor="text2"/>
        </w:rPr>
      </w:pPr>
      <w:r>
        <w:rPr>
          <w:noProof/>
          <w:color w:val="1F497D" w:themeColor="text2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8B459A6" wp14:editId="3235698C">
            <wp:simplePos x="0" y="0"/>
            <wp:positionH relativeFrom="column">
              <wp:posOffset>394335</wp:posOffset>
            </wp:positionH>
            <wp:positionV relativeFrom="paragraph">
              <wp:posOffset>77470</wp:posOffset>
            </wp:positionV>
            <wp:extent cx="466725" cy="5346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da sig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 w:themeColor="text2"/>
          <w:lang w:val="en-US" w:eastAsia="en-US"/>
        </w:rPr>
        <w:drawing>
          <wp:anchor distT="0" distB="0" distL="114300" distR="114300" simplePos="0" relativeHeight="251658752" behindDoc="0" locked="0" layoutInCell="1" allowOverlap="1" wp14:anchorId="58B459A8" wp14:editId="67B552C6">
            <wp:simplePos x="0" y="0"/>
            <wp:positionH relativeFrom="column">
              <wp:posOffset>4432935</wp:posOffset>
            </wp:positionH>
            <wp:positionV relativeFrom="paragraph">
              <wp:posOffset>153670</wp:posOffset>
            </wp:positionV>
            <wp:extent cx="619125" cy="420370"/>
            <wp:effectExtent l="0" t="0" r="0" b="1143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h sig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503" w:rsidRPr="00880503">
        <w:rPr>
          <w:color w:val="1F497D" w:themeColor="text2"/>
        </w:rPr>
        <w:t xml:space="preserve"> </w:t>
      </w:r>
    </w:p>
    <w:p w14:paraId="58B4598A" w14:textId="4ACC9E5F" w:rsidR="00880503" w:rsidRPr="00880503" w:rsidRDefault="00880503" w:rsidP="00880503">
      <w:pPr>
        <w:spacing w:line="240" w:lineRule="auto"/>
        <w:rPr>
          <w:color w:val="1F497D" w:themeColor="text2"/>
        </w:rPr>
      </w:pPr>
      <w:r w:rsidRPr="00880503">
        <w:rPr>
          <w:color w:val="1F497D" w:themeColor="text2"/>
        </w:rPr>
        <w:t xml:space="preserve"> </w:t>
      </w:r>
    </w:p>
    <w:p w14:paraId="58B4598B" w14:textId="0D19022F" w:rsidR="00880503" w:rsidRPr="00880503" w:rsidRDefault="00880503" w:rsidP="00880503">
      <w:pPr>
        <w:spacing w:line="240" w:lineRule="auto"/>
        <w:rPr>
          <w:color w:val="1F497D" w:themeColor="text2"/>
        </w:rPr>
      </w:pPr>
      <w:r w:rsidRPr="00880503">
        <w:rPr>
          <w:color w:val="1F497D" w:themeColor="text2"/>
        </w:rPr>
        <w:t xml:space="preserve"> </w:t>
      </w:r>
    </w:p>
    <w:p w14:paraId="46C73614" w14:textId="04BC6033" w:rsidR="00BE157C" w:rsidRPr="00880503" w:rsidRDefault="00880503" w:rsidP="00BE157C">
      <w:pPr>
        <w:spacing w:line="240" w:lineRule="auto"/>
        <w:rPr>
          <w:color w:val="1F497D" w:themeColor="text2"/>
        </w:rPr>
      </w:pPr>
      <w:r w:rsidRPr="00880503">
        <w:rPr>
          <w:color w:val="1F497D" w:themeColor="text2"/>
        </w:rPr>
        <w:t>Aman</w:t>
      </w:r>
      <w:r>
        <w:rPr>
          <w:color w:val="1F497D" w:themeColor="text2"/>
        </w:rPr>
        <w:t>da Epps, DSN</w:t>
      </w:r>
      <w:r w:rsidR="00C70D77">
        <w:rPr>
          <w:color w:val="1F497D" w:themeColor="text2"/>
        </w:rPr>
        <w:t xml:space="preserve">, </w:t>
      </w:r>
      <w:proofErr w:type="spellStart"/>
      <w:r w:rsidR="00C70D77">
        <w:rPr>
          <w:color w:val="1F497D" w:themeColor="text2"/>
        </w:rPr>
        <w:t>Rainham</w:t>
      </w:r>
      <w:proofErr w:type="spellEnd"/>
      <w:r w:rsidR="00C70D77">
        <w:rPr>
          <w:color w:val="1F497D" w:themeColor="text2"/>
        </w:rPr>
        <w:t xml:space="preserve"> PCN &amp; Medway NHS Foundation Trust </w:t>
      </w:r>
      <w:r w:rsidR="00645349">
        <w:rPr>
          <w:color w:val="1F497D" w:themeColor="text2"/>
        </w:rPr>
        <w:t xml:space="preserve">   </w:t>
      </w:r>
      <w:bookmarkStart w:id="0" w:name="_GoBack"/>
      <w:bookmarkEnd w:id="0"/>
      <w:r w:rsidR="00BE157C" w:rsidRPr="00880503">
        <w:rPr>
          <w:color w:val="1F497D" w:themeColor="text2"/>
        </w:rPr>
        <w:t>Bethany Kelly</w:t>
      </w:r>
      <w:r w:rsidR="00BE157C">
        <w:rPr>
          <w:color w:val="1F497D" w:themeColor="text2"/>
        </w:rPr>
        <w:t>, DSN</w:t>
      </w:r>
      <w:r w:rsidR="00BE157C" w:rsidRPr="00880503">
        <w:rPr>
          <w:color w:val="1F497D" w:themeColor="text2"/>
        </w:rPr>
        <w:t>,</w:t>
      </w:r>
      <w:r w:rsidR="00BE157C">
        <w:rPr>
          <w:color w:val="1F497D" w:themeColor="text2"/>
        </w:rPr>
        <w:t xml:space="preserve"> Southampton City </w:t>
      </w:r>
    </w:p>
    <w:p w14:paraId="71657AA3" w14:textId="49502FFB" w:rsidR="00BE157C" w:rsidRPr="00880503" w:rsidRDefault="00BE157C" w:rsidP="00BE157C">
      <w:pPr>
        <w:spacing w:line="240" w:lineRule="auto"/>
        <w:rPr>
          <w:color w:val="1F497D" w:themeColor="text2"/>
        </w:rPr>
      </w:pPr>
      <w:r>
        <w:rPr>
          <w:color w:val="1F497D" w:themeColor="text2"/>
        </w:rPr>
        <w:t xml:space="preserve">Chair, </w:t>
      </w:r>
      <w:r w:rsidRPr="00880503">
        <w:rPr>
          <w:color w:val="1F497D" w:themeColor="text2"/>
        </w:rPr>
        <w:t>Diabetes Specialist Nurse Forum</w:t>
      </w:r>
      <w:r w:rsidR="00645349">
        <w:rPr>
          <w:color w:val="1F497D" w:themeColor="text2"/>
        </w:rPr>
        <w:t xml:space="preserve">                            </w:t>
      </w:r>
      <w:r>
        <w:rPr>
          <w:color w:val="1F497D" w:themeColor="text2"/>
        </w:rPr>
        <w:t xml:space="preserve">Co-chair </w:t>
      </w:r>
      <w:r w:rsidRPr="00880503">
        <w:rPr>
          <w:color w:val="1F497D" w:themeColor="text2"/>
        </w:rPr>
        <w:t>Diabetes Specialist Nurse Forum</w:t>
      </w:r>
    </w:p>
    <w:p w14:paraId="6372868A" w14:textId="5B3E08FB" w:rsidR="00BE157C" w:rsidRDefault="00BE157C" w:rsidP="00BE157C">
      <w:pPr>
        <w:spacing w:line="240" w:lineRule="auto"/>
        <w:rPr>
          <w:color w:val="1F497D" w:themeColor="text2"/>
        </w:rPr>
      </w:pPr>
    </w:p>
    <w:p w14:paraId="58B4598C" w14:textId="75EB6623" w:rsidR="00880503" w:rsidRPr="00880503" w:rsidRDefault="00C70D77" w:rsidP="00880503">
      <w:pPr>
        <w:spacing w:line="240" w:lineRule="auto"/>
        <w:rPr>
          <w:color w:val="1F497D" w:themeColor="text2"/>
        </w:rPr>
      </w:pPr>
      <w:r>
        <w:rPr>
          <w:noProof/>
          <w:color w:val="1F497D" w:themeColor="text2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B54EA22" wp14:editId="292DE9F0">
            <wp:simplePos x="0" y="0"/>
            <wp:positionH relativeFrom="column">
              <wp:posOffset>4356735</wp:posOffset>
            </wp:positionH>
            <wp:positionV relativeFrom="paragraph">
              <wp:posOffset>137160</wp:posOffset>
            </wp:positionV>
            <wp:extent cx="377825" cy="835660"/>
            <wp:effectExtent l="0" t="317" r="2857" b="2858"/>
            <wp:wrapTight wrapText="bothSides">
              <wp:wrapPolygon edited="0">
                <wp:start x="21618" y="8"/>
                <wp:lineTo x="1289" y="8"/>
                <wp:lineTo x="1289" y="21017"/>
                <wp:lineTo x="21618" y="21017"/>
                <wp:lineTo x="21618" y="8"/>
              </wp:wrapPolygon>
            </wp:wrapTight>
            <wp:docPr id="4" name="Picture 4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umbnail_8708f0c8-e52c-45c9-a981-d2d38defd3b2.jpg"/>
                    <pic:cNvPicPr/>
                  </pic:nvPicPr>
                  <pic:blipFill rotWithShape="1">
                    <a:blip r:embed="rId18"/>
                    <a:srcRect l="33702" t="8382" r="21062" b="32840"/>
                    <a:stretch/>
                  </pic:blipFill>
                  <pic:spPr bwMode="auto">
                    <a:xfrm rot="16200000">
                      <a:off x="0" y="0"/>
                      <a:ext cx="377825" cy="835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4598E" w14:textId="574FD95C" w:rsidR="00880503" w:rsidRPr="00880503" w:rsidRDefault="00C70D77" w:rsidP="00880503">
      <w:pPr>
        <w:spacing w:line="240" w:lineRule="auto"/>
        <w:rPr>
          <w:color w:val="1F497D" w:themeColor="text2"/>
        </w:rPr>
      </w:pPr>
      <w:r>
        <w:rPr>
          <w:color w:val="1F497D" w:themeColor="text2"/>
        </w:rPr>
        <w:t xml:space="preserve">    </w:t>
      </w:r>
      <w:r w:rsidR="00BE157C">
        <w:rPr>
          <w:noProof/>
          <w:color w:val="1F497D" w:themeColor="text2"/>
          <w:lang w:val="en-US" w:eastAsia="en-US"/>
        </w:rPr>
        <w:drawing>
          <wp:inline distT="0" distB="0" distL="0" distR="0" wp14:anchorId="254DFE8D" wp14:editId="3FFB9065">
            <wp:extent cx="800791" cy="476250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76d5b535-eb94-4437-b8a6-5c8f48a1e7ac.jpg"/>
                    <pic:cNvPicPr/>
                  </pic:nvPicPr>
                  <pic:blipFill rotWithShape="1">
                    <a:blip r:embed="rId19"/>
                    <a:srcRect l="12363" t="24508" r="17958" b="49180"/>
                    <a:stretch/>
                  </pic:blipFill>
                  <pic:spPr bwMode="auto">
                    <a:xfrm>
                      <a:off x="0" y="0"/>
                      <a:ext cx="831962" cy="494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4598F" w14:textId="30FE72C9" w:rsidR="00880503" w:rsidRPr="00880503" w:rsidRDefault="00880503" w:rsidP="00880503">
      <w:pPr>
        <w:spacing w:line="240" w:lineRule="auto"/>
        <w:rPr>
          <w:color w:val="1F497D" w:themeColor="text2"/>
        </w:rPr>
      </w:pPr>
      <w:r w:rsidRPr="00880503">
        <w:rPr>
          <w:color w:val="1F497D" w:themeColor="text2"/>
        </w:rPr>
        <w:t xml:space="preserve"> </w:t>
      </w:r>
    </w:p>
    <w:p w14:paraId="70245CEF" w14:textId="4EC1B968" w:rsidR="00BE157C" w:rsidRDefault="00822B76" w:rsidP="00BE157C">
      <w:pPr>
        <w:spacing w:line="240" w:lineRule="auto"/>
        <w:ind w:left="1440" w:hanging="1440"/>
        <w:rPr>
          <w:color w:val="1F497D" w:themeColor="text2"/>
        </w:rPr>
      </w:pPr>
      <w:r>
        <w:rPr>
          <w:color w:val="1F497D" w:themeColor="text2"/>
        </w:rPr>
        <w:t>Vicki Alabraba</w:t>
      </w:r>
      <w:r w:rsidR="00880503">
        <w:rPr>
          <w:color w:val="1F497D" w:themeColor="text2"/>
        </w:rPr>
        <w:t>, DSN</w:t>
      </w:r>
      <w:r w:rsidR="0044374E">
        <w:rPr>
          <w:color w:val="1F497D" w:themeColor="text2"/>
        </w:rPr>
        <w:t xml:space="preserve">, Liverpool Diabetes Partnership </w:t>
      </w:r>
      <w:r w:rsidR="00BE157C">
        <w:rPr>
          <w:color w:val="1F497D" w:themeColor="text2"/>
        </w:rPr>
        <w:tab/>
      </w:r>
      <w:r w:rsidR="00BE157C">
        <w:rPr>
          <w:color w:val="1F497D" w:themeColor="text2"/>
        </w:rPr>
        <w:tab/>
      </w:r>
      <w:r w:rsidR="00C70D77">
        <w:rPr>
          <w:color w:val="1F497D" w:themeColor="text2"/>
        </w:rPr>
        <w:t xml:space="preserve">     </w:t>
      </w:r>
      <w:proofErr w:type="spellStart"/>
      <w:r w:rsidR="00BE157C">
        <w:rPr>
          <w:color w:val="1F497D" w:themeColor="text2"/>
        </w:rPr>
        <w:t>Tamsin</w:t>
      </w:r>
      <w:proofErr w:type="spellEnd"/>
      <w:r w:rsidR="00C70D77">
        <w:rPr>
          <w:color w:val="1F497D" w:themeColor="text2"/>
        </w:rPr>
        <w:t xml:space="preserve"> Fletcher-Salt, DSN, University </w:t>
      </w:r>
      <w:r w:rsidR="00BE157C">
        <w:rPr>
          <w:color w:val="1F497D" w:themeColor="text2"/>
        </w:rPr>
        <w:t>Hospital</w:t>
      </w:r>
    </w:p>
    <w:p w14:paraId="58B45998" w14:textId="3147BB67" w:rsidR="00880503" w:rsidRDefault="00BE157C" w:rsidP="00C70D77">
      <w:pPr>
        <w:spacing w:line="240" w:lineRule="auto"/>
        <w:ind w:left="5040" w:hanging="5040"/>
        <w:rPr>
          <w:color w:val="1F497D" w:themeColor="text2"/>
        </w:rPr>
      </w:pPr>
      <w:r>
        <w:rPr>
          <w:color w:val="1F497D" w:themeColor="text2"/>
        </w:rPr>
        <w:t xml:space="preserve">DSN Forum Forum Faculty </w:t>
      </w:r>
      <w:r w:rsidR="00C70D77">
        <w:rPr>
          <w:color w:val="1F497D" w:themeColor="text2"/>
        </w:rPr>
        <w:t xml:space="preserve">                                 North </w:t>
      </w:r>
      <w:r>
        <w:rPr>
          <w:color w:val="1F497D" w:themeColor="text2"/>
        </w:rPr>
        <w:t>Midl</w:t>
      </w:r>
      <w:r w:rsidR="00C70D77">
        <w:rPr>
          <w:color w:val="1F497D" w:themeColor="text2"/>
        </w:rPr>
        <w:t xml:space="preserve">ands Trust, DSN Forum Faculty </w:t>
      </w:r>
      <w:r w:rsidR="00C70D77">
        <w:rPr>
          <w:color w:val="1F497D" w:themeColor="text2"/>
        </w:rPr>
        <w:tab/>
      </w:r>
      <w:r w:rsidR="00C70D77">
        <w:rPr>
          <w:color w:val="1F497D" w:themeColor="text2"/>
        </w:rPr>
        <w:tab/>
      </w:r>
      <w:r w:rsidR="00C70D77">
        <w:rPr>
          <w:color w:val="1F497D" w:themeColor="text2"/>
        </w:rPr>
        <w:tab/>
      </w:r>
      <w:r w:rsidR="00C70D77">
        <w:rPr>
          <w:color w:val="1F497D" w:themeColor="text2"/>
        </w:rPr>
        <w:tab/>
      </w:r>
      <w:r w:rsidR="00C70D77">
        <w:rPr>
          <w:color w:val="1F497D" w:themeColor="text2"/>
        </w:rPr>
        <w:tab/>
      </w:r>
    </w:p>
    <w:p w14:paraId="58B4599B" w14:textId="77777777" w:rsidR="00880503" w:rsidRPr="00880503" w:rsidRDefault="00880503" w:rsidP="00880503">
      <w:pPr>
        <w:spacing w:line="240" w:lineRule="auto"/>
        <w:rPr>
          <w:color w:val="1F497D" w:themeColor="text2"/>
        </w:rPr>
      </w:pPr>
    </w:p>
    <w:p w14:paraId="58B4599D" w14:textId="5FCC4332" w:rsidR="00880503" w:rsidRPr="00880503" w:rsidRDefault="00880503" w:rsidP="00880503">
      <w:pPr>
        <w:spacing w:line="240" w:lineRule="auto"/>
        <w:rPr>
          <w:color w:val="1F497D" w:themeColor="text2"/>
        </w:rPr>
      </w:pPr>
      <w:r w:rsidRPr="00880503">
        <w:rPr>
          <w:color w:val="1F497D" w:themeColor="text2"/>
        </w:rPr>
        <w:t xml:space="preserve">  </w:t>
      </w:r>
    </w:p>
    <w:p w14:paraId="58B459A1" w14:textId="1EC7531D" w:rsidR="00885FA1" w:rsidRPr="005C6037" w:rsidRDefault="00885FA1" w:rsidP="005A1392">
      <w:pPr>
        <w:spacing w:line="240" w:lineRule="auto"/>
        <w:rPr>
          <w:color w:val="1F497D" w:themeColor="text2"/>
        </w:rPr>
      </w:pPr>
    </w:p>
    <w:sectPr w:rsidR="00885FA1" w:rsidRPr="005C6037" w:rsidSect="00F54D4D">
      <w:type w:val="continuous"/>
      <w:pgSz w:w="12240" w:h="15840"/>
      <w:pgMar w:top="851" w:right="1440" w:bottom="851" w:left="1440" w:header="720" w:footer="720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459B2" w14:textId="77777777" w:rsidR="004E726E" w:rsidRDefault="004E726E" w:rsidP="00885FA1">
      <w:pPr>
        <w:spacing w:after="0" w:line="240" w:lineRule="auto"/>
      </w:pPr>
      <w:r>
        <w:separator/>
      </w:r>
    </w:p>
  </w:endnote>
  <w:endnote w:type="continuationSeparator" w:id="0">
    <w:p w14:paraId="58B459B3" w14:textId="77777777" w:rsidR="004E726E" w:rsidRDefault="004E726E" w:rsidP="0088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459B4" w14:textId="77777777" w:rsidR="004E726E" w:rsidRDefault="004E726E">
    <w:pPr>
      <w:pStyle w:val="Footer"/>
    </w:pPr>
  </w:p>
  <w:p w14:paraId="58B459B5" w14:textId="77777777" w:rsidR="004E726E" w:rsidRDefault="004E72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459B0" w14:textId="77777777" w:rsidR="004E726E" w:rsidRDefault="004E726E" w:rsidP="00885FA1">
      <w:pPr>
        <w:spacing w:after="0" w:line="240" w:lineRule="auto"/>
      </w:pPr>
      <w:r>
        <w:separator/>
      </w:r>
    </w:p>
  </w:footnote>
  <w:footnote w:type="continuationSeparator" w:id="0">
    <w:p w14:paraId="58B459B1" w14:textId="77777777" w:rsidR="004E726E" w:rsidRDefault="004E726E" w:rsidP="00885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09F"/>
    <w:multiLevelType w:val="hybridMultilevel"/>
    <w:tmpl w:val="292E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A26C6"/>
    <w:multiLevelType w:val="hybridMultilevel"/>
    <w:tmpl w:val="1E66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82AD0"/>
    <w:multiLevelType w:val="hybridMultilevel"/>
    <w:tmpl w:val="30B8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607B0"/>
    <w:multiLevelType w:val="hybridMultilevel"/>
    <w:tmpl w:val="2BB8A854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A4"/>
    <w:rsid w:val="000A0AB5"/>
    <w:rsid w:val="00106291"/>
    <w:rsid w:val="0011624B"/>
    <w:rsid w:val="00167BBF"/>
    <w:rsid w:val="001753A4"/>
    <w:rsid w:val="00187530"/>
    <w:rsid w:val="001E04AC"/>
    <w:rsid w:val="00282526"/>
    <w:rsid w:val="002B61F1"/>
    <w:rsid w:val="002F414F"/>
    <w:rsid w:val="00303F09"/>
    <w:rsid w:val="003146C4"/>
    <w:rsid w:val="0032102E"/>
    <w:rsid w:val="00321E5F"/>
    <w:rsid w:val="0037732E"/>
    <w:rsid w:val="003874F6"/>
    <w:rsid w:val="00395846"/>
    <w:rsid w:val="0044374E"/>
    <w:rsid w:val="00465350"/>
    <w:rsid w:val="004660AF"/>
    <w:rsid w:val="004B2586"/>
    <w:rsid w:val="004C74F3"/>
    <w:rsid w:val="004D0B0C"/>
    <w:rsid w:val="004E726E"/>
    <w:rsid w:val="00502F5C"/>
    <w:rsid w:val="0053060D"/>
    <w:rsid w:val="0053438F"/>
    <w:rsid w:val="005802B0"/>
    <w:rsid w:val="005A1392"/>
    <w:rsid w:val="005C4AC8"/>
    <w:rsid w:val="005C6037"/>
    <w:rsid w:val="005E0B8A"/>
    <w:rsid w:val="00617A26"/>
    <w:rsid w:val="00645349"/>
    <w:rsid w:val="008106CF"/>
    <w:rsid w:val="00822B76"/>
    <w:rsid w:val="0086045D"/>
    <w:rsid w:val="00880503"/>
    <w:rsid w:val="008848F9"/>
    <w:rsid w:val="00885FA1"/>
    <w:rsid w:val="00891B7E"/>
    <w:rsid w:val="008D34E8"/>
    <w:rsid w:val="008E2480"/>
    <w:rsid w:val="008F4009"/>
    <w:rsid w:val="00961496"/>
    <w:rsid w:val="00962B8B"/>
    <w:rsid w:val="00981AB5"/>
    <w:rsid w:val="009E4989"/>
    <w:rsid w:val="009F5C8F"/>
    <w:rsid w:val="00A224AC"/>
    <w:rsid w:val="00A46315"/>
    <w:rsid w:val="00A73055"/>
    <w:rsid w:val="00AE2051"/>
    <w:rsid w:val="00AE45C7"/>
    <w:rsid w:val="00AF0623"/>
    <w:rsid w:val="00B061E1"/>
    <w:rsid w:val="00B61D4F"/>
    <w:rsid w:val="00BC56F6"/>
    <w:rsid w:val="00BD0A27"/>
    <w:rsid w:val="00BE157C"/>
    <w:rsid w:val="00C1347C"/>
    <w:rsid w:val="00C26014"/>
    <w:rsid w:val="00C65440"/>
    <w:rsid w:val="00C70D77"/>
    <w:rsid w:val="00C80E99"/>
    <w:rsid w:val="00CA698B"/>
    <w:rsid w:val="00CE48EC"/>
    <w:rsid w:val="00D02FBA"/>
    <w:rsid w:val="00D26C5E"/>
    <w:rsid w:val="00DB4636"/>
    <w:rsid w:val="00E477A0"/>
    <w:rsid w:val="00E74D0E"/>
    <w:rsid w:val="00F54D4D"/>
    <w:rsid w:val="00F579DF"/>
    <w:rsid w:val="00F746EC"/>
    <w:rsid w:val="00F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B459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F9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D4D"/>
    <w:pPr>
      <w:widowControl/>
      <w:overflowPunct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5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FA1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5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FA1"/>
    <w:rPr>
      <w:rFonts w:ascii="Calibri" w:hAnsi="Calibri" w:cs="Calibri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5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F9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D4D"/>
    <w:pPr>
      <w:widowControl/>
      <w:overflowPunct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85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FA1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5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FA1"/>
    <w:rPr>
      <w:rFonts w:ascii="Calibri" w:hAnsi="Calibri" w:cs="Calibri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5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3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jpeg"/><Relationship Id="rId14" Type="http://schemas.openxmlformats.org/officeDocument/2006/relationships/footer" Target="footer1.xml"/><Relationship Id="rId15" Type="http://schemas.openxmlformats.org/officeDocument/2006/relationships/hyperlink" Target="mailto:dsnforumuk@gmail.com" TargetMode="External"/><Relationship Id="rId16" Type="http://schemas.openxmlformats.org/officeDocument/2006/relationships/image" Target="media/image3.jpg"/><Relationship Id="rId17" Type="http://schemas.openxmlformats.org/officeDocument/2006/relationships/image" Target="media/image4.jpg"/><Relationship Id="rId18" Type="http://schemas.openxmlformats.org/officeDocument/2006/relationships/image" Target="media/image5.jpg"/><Relationship Id="rId19" Type="http://schemas.openxmlformats.org/officeDocument/2006/relationships/image" Target="media/image6.jp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81321A619E24387FF747E90404EFF" ma:contentTypeVersion="8" ma:contentTypeDescription="Create a new document." ma:contentTypeScope="" ma:versionID="6d07810b705fbaa7194e9f1f13b911f6">
  <xsd:schema xmlns:xsd="http://www.w3.org/2001/XMLSchema" xmlns:xs="http://www.w3.org/2001/XMLSchema" xmlns:p="http://schemas.microsoft.com/office/2006/metadata/properties" xmlns:ns3="4963fb09-f19c-4241-9a07-76d4d2897e5e" targetNamespace="http://schemas.microsoft.com/office/2006/metadata/properties" ma:root="true" ma:fieldsID="df45ae5532bd3031e5f10e9c9579cbac" ns3:_="">
    <xsd:import namespace="4963fb09-f19c-4241-9a07-76d4d2897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3fb09-f19c-4241-9a07-76d4d2897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DFB6-2914-49F8-8226-FCA4604E1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3fb09-f19c-4241-9a07-76d4d2897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9EFC0-DB58-47F1-8BF0-B887DA1ED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999FB-3BCE-4BB1-B7A8-5F4046A34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AA0787-FBE2-F943-A95B-A9C06B63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359</Words>
  <Characters>2049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Solent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Bethany - Diabetes Specialist Nurse</dc:creator>
  <cp:lastModifiedBy>Dr Mahendra Patel</cp:lastModifiedBy>
  <cp:revision>3</cp:revision>
  <dcterms:created xsi:type="dcterms:W3CDTF">2020-10-18T17:43:00Z</dcterms:created>
  <dcterms:modified xsi:type="dcterms:W3CDTF">2020-10-18T17:44:00Z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0x01010049381321A619E24387FF747E90404EFF</vt:lpwstr>
  </property>
</Properties>
</file>