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599C3F7" w14:textId="561D9882" w:rsidR="002D58A3" w:rsidRDefault="002D58A3" w:rsidP="00915C96">
      <w:pPr>
        <w:jc w:val="center"/>
        <w:rPr>
          <w:b/>
          <w:bCs/>
          <w:color w:val="000000" w:themeColor="text1"/>
          <w:sz w:val="44"/>
          <w:szCs w:val="44"/>
          <w:lang w:val="en-US"/>
        </w:rPr>
      </w:pPr>
      <w:r w:rsidRPr="002D58A3">
        <w:rPr>
          <w:noProof/>
          <w:lang w:val="en-US"/>
        </w:rPr>
        <mc:AlternateContent>
          <mc:Choice Requires="wps">
            <w:drawing>
              <wp:anchor distT="45720" distB="45720" distL="114300" distR="114300" simplePos="0" relativeHeight="251659264" behindDoc="0" locked="0" layoutInCell="1" allowOverlap="1" wp14:anchorId="7907779A" wp14:editId="70DD0071">
                <wp:simplePos x="0" y="0"/>
                <wp:positionH relativeFrom="margin">
                  <wp:posOffset>-771525</wp:posOffset>
                </wp:positionH>
                <wp:positionV relativeFrom="paragraph">
                  <wp:posOffset>0</wp:posOffset>
                </wp:positionV>
                <wp:extent cx="4857750" cy="378460"/>
                <wp:effectExtent l="0" t="0" r="0" b="254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378460"/>
                        </a:xfrm>
                        <a:prstGeom prst="rect">
                          <a:avLst/>
                        </a:prstGeom>
                        <a:solidFill>
                          <a:srgbClr val="FFFFFF"/>
                        </a:solidFill>
                        <a:ln w="9525">
                          <a:noFill/>
                          <a:miter lim="800000"/>
                          <a:headEnd/>
                          <a:tailEnd/>
                        </a:ln>
                      </wps:spPr>
                      <wps:txbx>
                        <w:txbxContent>
                          <w:p w14:paraId="2E0670F3" w14:textId="77777777" w:rsidR="002D58A3" w:rsidRPr="00CB399B" w:rsidRDefault="002D58A3" w:rsidP="002D58A3">
                            <w:pPr>
                              <w:pStyle w:val="OXADDRESS"/>
                              <w:rPr>
                                <w:rFonts w:cs="Arial"/>
                              </w:rPr>
                            </w:pPr>
                            <w:r w:rsidRPr="00CB399B">
                              <w:rPr>
                                <w:rFonts w:cs="Arial"/>
                              </w:rPr>
                              <w:t>Radcliffe Observatory Quarter, Woodstock Road, Oxford. OX2 6GG</w:t>
                            </w:r>
                          </w:p>
                          <w:p w14:paraId="4827E595" w14:textId="77777777" w:rsidR="002D58A3" w:rsidRDefault="002D58A3" w:rsidP="002D58A3">
                            <w:pPr>
                              <w:pStyle w:val="OXADDRESS"/>
                            </w:pPr>
                            <w:r>
                              <w:rPr>
                                <w:rFonts w:cs="Arial"/>
                              </w:rPr>
                              <w:t xml:space="preserve">Tel: 0800 138 0880 </w:t>
                            </w:r>
                            <w:hyperlink r:id="rId6" w:history="1">
                              <w:r w:rsidRPr="004066F6">
                                <w:rPr>
                                  <w:rStyle w:val="Hyperlink"/>
                                  <w:rFonts w:cs="Arial"/>
                                </w:rPr>
                                <w:t>principle@phc.ox.ac.uk</w:t>
                              </w:r>
                            </w:hyperlink>
                            <w:r w:rsidRPr="00CB399B">
                              <w:rPr>
                                <w:rFonts w:cs="Arial"/>
                              </w:rPr>
                              <w:t xml:space="preserve"> •</w:t>
                            </w:r>
                            <w:r w:rsidRPr="00106C4E">
                              <w:rPr>
                                <w:rFonts w:cs="Arial"/>
                              </w:rPr>
                              <w:t xml:space="preserve"> </w:t>
                            </w:r>
                            <w:r>
                              <w:rPr>
                                <w:rFonts w:cs="Arial"/>
                              </w:rPr>
                              <w:t>http://princip</w:t>
                            </w:r>
                            <w:r w:rsidRPr="005E19E6">
                              <w:rPr>
                                <w:rFonts w:cs="Arial"/>
                              </w:rPr>
                              <w:t>l</w:t>
                            </w:r>
                            <w:r>
                              <w:rPr>
                                <w:rFonts w:cs="Arial"/>
                              </w:rPr>
                              <w:t>e</w:t>
                            </w:r>
                            <w:r w:rsidRPr="005E19E6">
                              <w:rPr>
                                <w:rFonts w:cs="Arial"/>
                              </w:rPr>
                              <w:t>trial.org</w:t>
                            </w:r>
                          </w:p>
                          <w:p w14:paraId="3D9F4DA9" w14:textId="77777777" w:rsidR="002D58A3" w:rsidRDefault="002D58A3" w:rsidP="002D58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07779A" id="_x0000_t202" coordsize="21600,21600" o:spt="202" path="m,l,21600r21600,l21600,xe">
                <v:stroke joinstyle="miter"/>
                <v:path gradientshapeok="t" o:connecttype="rect"/>
              </v:shapetype>
              <v:shape id="Text Box 217" o:spid="_x0000_s1026" type="#_x0000_t202" style="position:absolute;left:0;text-align:left;margin-left:-60.75pt;margin-top:0;width:382.5pt;height:29.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YCtIgIAAB8EAAAOAAAAZHJzL2Uyb0RvYy54bWysU9tuGyEQfa/Uf0C812u7duysvI5Sp64q&#10;pRcp6QeMWdaLCgwF7N306zuwjmOlb1V5QAwzHGbOnFnd9Eazo/RBoa34ZDTmTFqBtbL7iv943L5b&#10;chYi2Bo0WlnxJxn4zfrtm1XnSjnFFnUtPSMQG8rOVbyN0ZVFEUQrDYQROmnJ2aA3EMn0+6L20BG6&#10;0cV0PL4qOvS18yhkCHR7Nzj5OuM3jRTxW9MEGZmuOOUW8+7zvkt7sV5BuffgWiVOacA/ZGFAWfr0&#10;DHUHEdjBq7+gjBIeAzZxJNAU2DRKyFwDVTMZv6rmoQUncy1ETnBnmsL/gxVfj989U3XFp5MFZxYM&#10;NelR9pF9wJ6lO2Koc6GkwAdHobEnB3U6VxvcPYqfgVnctGD38tZ77FoJNWU4SS+Li6cDTkggu+4L&#10;1vQRHCJmoL7xJtFHhDBCp049nbuTkhF0OVvOF4s5uQT53i+Ws6vcvgLK59fOh/hJomHpUHFP3c/o&#10;cLwPMWUD5XNI+iygVvVWaZ0Nv99ttGdHIKVs88oFvArTlnUVv55P5xnZYnqfRWRUJCVrZSq+HKc1&#10;aCux8dHWOSSC0sOZMtH2RE9iZOAm9rueAhNnO6yfiCiPg2JpwujQov/NWUdqrXj4dQAvOdOfLZF9&#10;PZnNkryzMZsvpmT4S8/u0gNWEFTFI2fDcRPzSCQeLN5SUxqV+XrJ5JQrqTDTeJqYJPNLO0e9zPX6&#10;DwAAAP//AwBQSwMEFAAGAAgAAAAhAAhLh1LcAAAACAEAAA8AAABkcnMvZG93bnJldi54bWxMj0FP&#10;g0AUhO8m/ofNM/Fi2oVaqEWWRk00Xlv7Ax7wCkT2LWG3hf57nyc9TmYy802+m22vLjT6zrGBeBmB&#10;Iq5c3XFj4Pj1vngC5QNyjb1jMnAlD7vi9ibHrHYT7+lyCI2SEvYZGmhDGDKtfdWSRb90A7F4Jzda&#10;DCLHRtcjTlJue72KolRb7FgWWhzoraXq+3C2Bk6f00OyncqPcNzs1+krdpvSXY25v5tfnkEFmsNf&#10;GH7xBR0KYSrdmWuvegOLeBUnkjUgl8RP148iSwPJNgVd5Pr/geIHAAD//wMAUEsBAi0AFAAGAAgA&#10;AAAhALaDOJL+AAAA4QEAABMAAAAAAAAAAAAAAAAAAAAAAFtDb250ZW50X1R5cGVzXS54bWxQSwEC&#10;LQAUAAYACAAAACEAOP0h/9YAAACUAQAACwAAAAAAAAAAAAAAAAAvAQAAX3JlbHMvLnJlbHNQSwEC&#10;LQAUAAYACAAAACEA6jGArSICAAAfBAAADgAAAAAAAAAAAAAAAAAuAgAAZHJzL2Uyb0RvYy54bWxQ&#10;SwECLQAUAAYACAAAACEACEuHUtwAAAAIAQAADwAAAAAAAAAAAAAAAAB8BAAAZHJzL2Rvd25yZXYu&#10;eG1sUEsFBgAAAAAEAAQA8wAAAIUFAAAAAA==&#10;" stroked="f">
                <v:textbox>
                  <w:txbxContent>
                    <w:p w14:paraId="2E0670F3" w14:textId="77777777" w:rsidR="002D58A3" w:rsidRPr="00CB399B" w:rsidRDefault="002D58A3" w:rsidP="002D58A3">
                      <w:pPr>
                        <w:pStyle w:val="OXADDRESS"/>
                        <w:rPr>
                          <w:rFonts w:cs="Arial"/>
                        </w:rPr>
                      </w:pPr>
                      <w:r w:rsidRPr="00CB399B">
                        <w:rPr>
                          <w:rFonts w:cs="Arial"/>
                        </w:rPr>
                        <w:t>Radcliffe Observatory Quarter, Woodstock Road, Oxford. OX2 6GG</w:t>
                      </w:r>
                    </w:p>
                    <w:p w14:paraId="4827E595" w14:textId="77777777" w:rsidR="002D58A3" w:rsidRDefault="002D58A3" w:rsidP="002D58A3">
                      <w:pPr>
                        <w:pStyle w:val="OXADDRESS"/>
                      </w:pPr>
                      <w:r>
                        <w:rPr>
                          <w:rFonts w:cs="Arial"/>
                        </w:rPr>
                        <w:t xml:space="preserve">Tel: 0800 138 0880 </w:t>
                      </w:r>
                      <w:hyperlink r:id="rId7" w:history="1">
                        <w:r w:rsidRPr="004066F6">
                          <w:rPr>
                            <w:rStyle w:val="Hyperlink"/>
                            <w:rFonts w:cs="Arial"/>
                          </w:rPr>
                          <w:t>principle@phc.ox.ac.uk</w:t>
                        </w:r>
                      </w:hyperlink>
                      <w:r w:rsidRPr="00CB399B">
                        <w:rPr>
                          <w:rFonts w:cs="Arial"/>
                        </w:rPr>
                        <w:t xml:space="preserve"> •</w:t>
                      </w:r>
                      <w:r w:rsidRPr="00106C4E">
                        <w:rPr>
                          <w:rFonts w:cs="Arial"/>
                        </w:rPr>
                        <w:t xml:space="preserve"> </w:t>
                      </w:r>
                      <w:r>
                        <w:rPr>
                          <w:rFonts w:cs="Arial"/>
                        </w:rPr>
                        <w:t>http://princip</w:t>
                      </w:r>
                      <w:r w:rsidRPr="005E19E6">
                        <w:rPr>
                          <w:rFonts w:cs="Arial"/>
                        </w:rPr>
                        <w:t>l</w:t>
                      </w:r>
                      <w:r>
                        <w:rPr>
                          <w:rFonts w:cs="Arial"/>
                        </w:rPr>
                        <w:t>e</w:t>
                      </w:r>
                      <w:r w:rsidRPr="005E19E6">
                        <w:rPr>
                          <w:rFonts w:cs="Arial"/>
                        </w:rPr>
                        <w:t>trial.org</w:t>
                      </w:r>
                    </w:p>
                    <w:p w14:paraId="3D9F4DA9" w14:textId="77777777" w:rsidR="002D58A3" w:rsidRDefault="002D58A3" w:rsidP="002D58A3"/>
                  </w:txbxContent>
                </v:textbox>
                <w10:wrap type="square" anchorx="margin"/>
              </v:shape>
            </w:pict>
          </mc:Fallback>
        </mc:AlternateContent>
      </w:r>
    </w:p>
    <w:p w14:paraId="18A66C80" w14:textId="7AF2F7E9" w:rsidR="0021342A" w:rsidRPr="00492F30" w:rsidRDefault="003A3863" w:rsidP="00915C96">
      <w:pPr>
        <w:jc w:val="center"/>
        <w:rPr>
          <w:b/>
          <w:bCs/>
          <w:color w:val="000000" w:themeColor="text1"/>
          <w:sz w:val="44"/>
          <w:szCs w:val="44"/>
          <w:lang w:val="en-US"/>
        </w:rPr>
      </w:pPr>
      <w:r w:rsidRPr="00492F30">
        <w:rPr>
          <w:b/>
          <w:bCs/>
          <w:color w:val="000000" w:themeColor="text1"/>
          <w:sz w:val="44"/>
          <w:szCs w:val="44"/>
          <w:lang w:val="en-US"/>
        </w:rPr>
        <w:t xml:space="preserve">How you can take part in a </w:t>
      </w:r>
      <w:r w:rsidR="0021342A" w:rsidRPr="00492F30">
        <w:rPr>
          <w:b/>
          <w:bCs/>
          <w:color w:val="000000" w:themeColor="text1"/>
          <w:sz w:val="44"/>
          <w:szCs w:val="44"/>
          <w:lang w:val="en-US"/>
        </w:rPr>
        <w:t xml:space="preserve">study to find </w:t>
      </w:r>
      <w:r w:rsidR="004D7BC6" w:rsidRPr="00492F30">
        <w:rPr>
          <w:b/>
          <w:bCs/>
          <w:color w:val="000000" w:themeColor="text1"/>
          <w:sz w:val="44"/>
          <w:szCs w:val="44"/>
          <w:lang w:val="en-US"/>
        </w:rPr>
        <w:t>treatments</w:t>
      </w:r>
      <w:r w:rsidR="0021342A" w:rsidRPr="00492F30">
        <w:rPr>
          <w:b/>
          <w:bCs/>
          <w:color w:val="000000" w:themeColor="text1"/>
          <w:sz w:val="44"/>
          <w:szCs w:val="44"/>
          <w:lang w:val="en-US"/>
        </w:rPr>
        <w:t xml:space="preserve"> for</w:t>
      </w:r>
      <w:r w:rsidR="00492F30">
        <w:rPr>
          <w:b/>
          <w:bCs/>
          <w:color w:val="000000" w:themeColor="text1"/>
          <w:sz w:val="44"/>
          <w:szCs w:val="44"/>
          <w:lang w:val="en-US"/>
        </w:rPr>
        <w:t xml:space="preserve"> coronavirus/</w:t>
      </w:r>
      <w:r w:rsidR="0021342A" w:rsidRPr="00492F30">
        <w:rPr>
          <w:b/>
          <w:bCs/>
          <w:color w:val="000000" w:themeColor="text1"/>
          <w:sz w:val="44"/>
          <w:szCs w:val="44"/>
          <w:lang w:val="en-US"/>
        </w:rPr>
        <w:t>COVID-19</w:t>
      </w:r>
    </w:p>
    <w:p w14:paraId="3D3DB33E" w14:textId="56615CA9" w:rsidR="00492F30" w:rsidRDefault="002D58A3">
      <w:pPr>
        <w:rPr>
          <w:sz w:val="32"/>
          <w:szCs w:val="32"/>
          <w:lang w:val="en-US"/>
        </w:rPr>
      </w:pPr>
      <w:r>
        <w:rPr>
          <w:sz w:val="32"/>
          <w:szCs w:val="32"/>
          <w:lang w:val="en-US"/>
        </w:rPr>
        <w:tab/>
      </w:r>
      <w:r>
        <w:rPr>
          <w:sz w:val="32"/>
          <w:szCs w:val="32"/>
          <w:lang w:val="en-US"/>
        </w:rPr>
        <w:tab/>
      </w:r>
      <w:r>
        <w:rPr>
          <w:sz w:val="32"/>
          <w:szCs w:val="32"/>
          <w:lang w:val="en-US"/>
        </w:rPr>
        <w:tab/>
      </w:r>
      <w:r>
        <w:rPr>
          <w:sz w:val="32"/>
          <w:szCs w:val="32"/>
          <w:lang w:val="en-US"/>
        </w:rPr>
        <w:tab/>
      </w:r>
      <w:r>
        <w:rPr>
          <w:sz w:val="32"/>
          <w:szCs w:val="32"/>
          <w:lang w:val="en-US"/>
        </w:rPr>
        <w:tab/>
      </w:r>
      <w:r>
        <w:rPr>
          <w:sz w:val="32"/>
          <w:szCs w:val="32"/>
          <w:lang w:val="en-US"/>
        </w:rPr>
        <w:tab/>
      </w:r>
      <w:r>
        <w:rPr>
          <w:sz w:val="32"/>
          <w:szCs w:val="32"/>
          <w:lang w:val="en-US"/>
        </w:rPr>
        <w:tab/>
      </w:r>
      <w:r>
        <w:rPr>
          <w:sz w:val="32"/>
          <w:szCs w:val="32"/>
          <w:lang w:val="en-US"/>
        </w:rPr>
        <w:tab/>
        <w:t>Date:</w:t>
      </w:r>
    </w:p>
    <w:p w14:paraId="4040E94B" w14:textId="79409269" w:rsidR="00536854" w:rsidRPr="000B22A2" w:rsidRDefault="003A3863" w:rsidP="00287CEC">
      <w:pPr>
        <w:spacing w:after="360"/>
        <w:rPr>
          <w:sz w:val="30"/>
          <w:szCs w:val="30"/>
          <w:lang w:val="en-US"/>
        </w:rPr>
      </w:pPr>
      <w:r w:rsidRPr="000B22A2">
        <w:rPr>
          <w:sz w:val="30"/>
          <w:szCs w:val="30"/>
          <w:lang w:val="en-US"/>
        </w:rPr>
        <w:t xml:space="preserve">Hello, </w:t>
      </w:r>
    </w:p>
    <w:p w14:paraId="1542BD23" w14:textId="6731FFE1" w:rsidR="004774D9" w:rsidRPr="000B22A2" w:rsidRDefault="003A3863" w:rsidP="002D58A3">
      <w:pPr>
        <w:spacing w:after="360"/>
        <w:jc w:val="both"/>
        <w:rPr>
          <w:sz w:val="30"/>
          <w:szCs w:val="30"/>
          <w:lang w:val="en-US"/>
        </w:rPr>
      </w:pPr>
      <w:bookmarkStart w:id="1" w:name="_Hlk38269803"/>
      <w:r w:rsidRPr="000B22A2">
        <w:rPr>
          <w:sz w:val="30"/>
          <w:szCs w:val="30"/>
          <w:lang w:val="en-US"/>
        </w:rPr>
        <w:t>I’m writing a</w:t>
      </w:r>
      <w:bookmarkEnd w:id="1"/>
      <w:r w:rsidRPr="000B22A2">
        <w:rPr>
          <w:sz w:val="30"/>
          <w:szCs w:val="30"/>
          <w:lang w:val="en-US"/>
        </w:rPr>
        <w:t xml:space="preserve">bout how you could join </w:t>
      </w:r>
      <w:r w:rsidR="00CE6AD0" w:rsidRPr="000B22A2">
        <w:rPr>
          <w:sz w:val="30"/>
          <w:szCs w:val="30"/>
          <w:lang w:val="en-US"/>
        </w:rPr>
        <w:t xml:space="preserve">a research study to help find treatments for </w:t>
      </w:r>
      <w:r w:rsidR="00492F30" w:rsidRPr="000B22A2">
        <w:rPr>
          <w:sz w:val="30"/>
          <w:szCs w:val="30"/>
          <w:lang w:val="en-US"/>
        </w:rPr>
        <w:t xml:space="preserve">coronavirus / </w:t>
      </w:r>
      <w:r w:rsidR="00CE6AD0" w:rsidRPr="000B22A2">
        <w:rPr>
          <w:sz w:val="30"/>
          <w:szCs w:val="30"/>
          <w:lang w:val="en-US"/>
        </w:rPr>
        <w:t>COVID-19</w:t>
      </w:r>
      <w:r w:rsidR="004774D9" w:rsidRPr="000B22A2">
        <w:rPr>
          <w:sz w:val="30"/>
          <w:szCs w:val="30"/>
          <w:lang w:val="en-US"/>
        </w:rPr>
        <w:t xml:space="preserve">. </w:t>
      </w:r>
    </w:p>
    <w:p w14:paraId="3BD5BCA8" w14:textId="18901B7A" w:rsidR="00DC7DAA" w:rsidRPr="000B22A2" w:rsidRDefault="004774D9" w:rsidP="002D58A3">
      <w:pPr>
        <w:spacing w:after="360"/>
        <w:jc w:val="both"/>
        <w:rPr>
          <w:sz w:val="30"/>
          <w:szCs w:val="30"/>
          <w:lang w:val="en-US"/>
        </w:rPr>
      </w:pPr>
      <w:r w:rsidRPr="000B22A2">
        <w:rPr>
          <w:sz w:val="30"/>
          <w:szCs w:val="30"/>
          <w:lang w:val="en-US"/>
        </w:rPr>
        <w:t xml:space="preserve">The study is called </w:t>
      </w:r>
      <w:r w:rsidR="00CE6AD0" w:rsidRPr="000B22A2">
        <w:rPr>
          <w:sz w:val="30"/>
          <w:szCs w:val="30"/>
          <w:lang w:val="en-US"/>
        </w:rPr>
        <w:t>PRINCIPLE</w:t>
      </w:r>
      <w:r w:rsidR="003A3863" w:rsidRPr="000B22A2">
        <w:rPr>
          <w:sz w:val="30"/>
          <w:szCs w:val="30"/>
          <w:lang w:val="en-US"/>
        </w:rPr>
        <w:t xml:space="preserve"> and i</w:t>
      </w:r>
      <w:r w:rsidR="003D5F42" w:rsidRPr="000B22A2">
        <w:rPr>
          <w:sz w:val="30"/>
          <w:szCs w:val="30"/>
          <w:lang w:val="en-US"/>
        </w:rPr>
        <w:t>t is</w:t>
      </w:r>
      <w:r w:rsidRPr="000B22A2">
        <w:rPr>
          <w:sz w:val="30"/>
          <w:szCs w:val="30"/>
          <w:lang w:val="en-US"/>
        </w:rPr>
        <w:t xml:space="preserve"> run </w:t>
      </w:r>
      <w:r w:rsidR="00CE6AD0" w:rsidRPr="000B22A2">
        <w:rPr>
          <w:sz w:val="30"/>
          <w:szCs w:val="30"/>
          <w:lang w:val="en-US"/>
        </w:rPr>
        <w:t>by the University of Oxford.</w:t>
      </w:r>
    </w:p>
    <w:p w14:paraId="4B2964EE" w14:textId="68FB3D21" w:rsidR="00DC7DAA" w:rsidRPr="000B22A2" w:rsidRDefault="003162FA" w:rsidP="002D58A3">
      <w:pPr>
        <w:spacing w:after="360"/>
        <w:jc w:val="both"/>
        <w:rPr>
          <w:sz w:val="30"/>
          <w:szCs w:val="30"/>
          <w:lang w:val="en-US"/>
        </w:rPr>
      </w:pPr>
      <w:r w:rsidRPr="000B22A2">
        <w:rPr>
          <w:sz w:val="30"/>
          <w:szCs w:val="30"/>
          <w:lang w:val="en-US"/>
        </w:rPr>
        <w:t>T</w:t>
      </w:r>
      <w:r w:rsidR="00CE6AD0" w:rsidRPr="000B22A2">
        <w:rPr>
          <w:sz w:val="30"/>
          <w:szCs w:val="30"/>
          <w:lang w:val="en-US"/>
        </w:rPr>
        <w:t>he</w:t>
      </w:r>
      <w:r w:rsidR="005A274A" w:rsidRPr="000B22A2">
        <w:rPr>
          <w:sz w:val="30"/>
          <w:szCs w:val="30"/>
          <w:lang w:val="en-US"/>
        </w:rPr>
        <w:t xml:space="preserve"> study aims to find treatments </w:t>
      </w:r>
      <w:r w:rsidR="003A3863" w:rsidRPr="000B22A2">
        <w:rPr>
          <w:sz w:val="30"/>
          <w:szCs w:val="30"/>
          <w:lang w:val="en-US"/>
        </w:rPr>
        <w:t>fo</w:t>
      </w:r>
      <w:r w:rsidR="005A274A" w:rsidRPr="000B22A2">
        <w:rPr>
          <w:sz w:val="30"/>
          <w:szCs w:val="30"/>
          <w:lang w:val="en-US"/>
        </w:rPr>
        <w:t xml:space="preserve">r people </w:t>
      </w:r>
      <w:r w:rsidR="00DC7DAA" w:rsidRPr="000B22A2">
        <w:rPr>
          <w:sz w:val="30"/>
          <w:szCs w:val="30"/>
          <w:lang w:val="en-US"/>
        </w:rPr>
        <w:t>with symptoms of COVID-19.</w:t>
      </w:r>
    </w:p>
    <w:p w14:paraId="588FA40C" w14:textId="131F2875" w:rsidR="00DC7DAA" w:rsidRPr="000B22A2" w:rsidRDefault="00DC7DAA" w:rsidP="002D58A3">
      <w:pPr>
        <w:spacing w:after="360"/>
        <w:jc w:val="both"/>
        <w:rPr>
          <w:sz w:val="30"/>
          <w:szCs w:val="30"/>
          <w:lang w:val="en-US"/>
        </w:rPr>
      </w:pPr>
      <w:r w:rsidRPr="000B22A2">
        <w:rPr>
          <w:sz w:val="30"/>
          <w:szCs w:val="30"/>
          <w:lang w:val="en-US"/>
        </w:rPr>
        <w:t>If you have symptoms of COVID-19 (</w:t>
      </w:r>
      <w:r w:rsidR="009525DB" w:rsidRPr="000B22A2">
        <w:rPr>
          <w:sz w:val="30"/>
          <w:szCs w:val="30"/>
          <w:lang w:val="en-US"/>
        </w:rPr>
        <w:t xml:space="preserve">such as </w:t>
      </w:r>
      <w:r w:rsidRPr="000B22A2">
        <w:rPr>
          <w:sz w:val="30"/>
          <w:szCs w:val="30"/>
          <w:lang w:val="en-US"/>
        </w:rPr>
        <w:t>a new cough or</w:t>
      </w:r>
      <w:r w:rsidR="009525DB" w:rsidRPr="000B22A2">
        <w:rPr>
          <w:sz w:val="30"/>
          <w:szCs w:val="30"/>
          <w:lang w:val="en-US"/>
        </w:rPr>
        <w:t xml:space="preserve"> high temperature</w:t>
      </w:r>
      <w:r w:rsidR="00033DE3" w:rsidRPr="000B22A2">
        <w:rPr>
          <w:sz w:val="30"/>
          <w:szCs w:val="30"/>
          <w:lang w:val="en-US"/>
        </w:rPr>
        <w:t xml:space="preserve"> or </w:t>
      </w:r>
      <w:r w:rsidR="00033DE3" w:rsidRPr="000B22A2">
        <w:rPr>
          <w:rFonts w:cs="Arial"/>
          <w:color w:val="008080"/>
          <w:sz w:val="30"/>
          <w:szCs w:val="30"/>
          <w:u w:val="single"/>
        </w:rPr>
        <w:t>a loss of, or change in, normal sense of taste or smell</w:t>
      </w:r>
      <w:r w:rsidRPr="000B22A2">
        <w:rPr>
          <w:sz w:val="30"/>
          <w:szCs w:val="30"/>
          <w:lang w:val="en-US"/>
        </w:rPr>
        <w:t xml:space="preserve">) and have had them for less than 15 days, you may be able to take part in this study. </w:t>
      </w:r>
    </w:p>
    <w:p w14:paraId="60E8DA39" w14:textId="09651AE5" w:rsidR="003A3863" w:rsidRPr="000B22A2" w:rsidRDefault="003162FA" w:rsidP="002D58A3">
      <w:pPr>
        <w:spacing w:after="360"/>
        <w:jc w:val="both"/>
        <w:rPr>
          <w:sz w:val="30"/>
          <w:szCs w:val="30"/>
          <w:lang w:val="en-US"/>
        </w:rPr>
      </w:pPr>
      <w:r w:rsidRPr="000B22A2">
        <w:rPr>
          <w:sz w:val="30"/>
          <w:szCs w:val="30"/>
          <w:lang w:val="en-US"/>
        </w:rPr>
        <w:t>Y</w:t>
      </w:r>
      <w:r w:rsidR="00DC7DAA" w:rsidRPr="000B22A2">
        <w:rPr>
          <w:sz w:val="30"/>
          <w:szCs w:val="30"/>
          <w:lang w:val="en-US"/>
        </w:rPr>
        <w:t>ou also need to be aged 65 years and over, or aged 50-64 with underlying health conditions</w:t>
      </w:r>
      <w:r w:rsidR="005A274A" w:rsidRPr="000B22A2">
        <w:rPr>
          <w:sz w:val="30"/>
          <w:szCs w:val="30"/>
          <w:lang w:val="en-US"/>
        </w:rPr>
        <w:t>.</w:t>
      </w:r>
      <w:r w:rsidR="00AC0BC2" w:rsidRPr="000B22A2">
        <w:rPr>
          <w:sz w:val="30"/>
          <w:szCs w:val="30"/>
          <w:lang w:val="en-US"/>
        </w:rPr>
        <w:t xml:space="preserve"> </w:t>
      </w:r>
    </w:p>
    <w:p w14:paraId="1FBA7ADF" w14:textId="1994E3F0" w:rsidR="00CE6AD0" w:rsidRPr="000B22A2" w:rsidRDefault="003A7E11" w:rsidP="002D58A3">
      <w:pPr>
        <w:spacing w:after="360"/>
        <w:jc w:val="both"/>
        <w:rPr>
          <w:sz w:val="30"/>
          <w:szCs w:val="30"/>
          <w:lang w:val="en-US"/>
        </w:rPr>
      </w:pPr>
      <w:r w:rsidRPr="000B22A2">
        <w:rPr>
          <w:sz w:val="30"/>
          <w:szCs w:val="30"/>
          <w:lang w:val="en-US"/>
        </w:rPr>
        <w:t xml:space="preserve">For more information about the study and signing up, </w:t>
      </w:r>
      <w:r w:rsidR="00287CEC" w:rsidRPr="000B22A2">
        <w:rPr>
          <w:sz w:val="30"/>
          <w:szCs w:val="30"/>
          <w:lang w:val="en-US"/>
        </w:rPr>
        <w:t xml:space="preserve">you can read the attached leaflet, or </w:t>
      </w:r>
      <w:r w:rsidR="00AC0BC2" w:rsidRPr="000B22A2">
        <w:rPr>
          <w:sz w:val="30"/>
          <w:szCs w:val="30"/>
          <w:lang w:val="en-US"/>
        </w:rPr>
        <w:t xml:space="preserve">visit </w:t>
      </w:r>
      <w:hyperlink r:id="rId8" w:history="1">
        <w:r w:rsidR="00492F30" w:rsidRPr="000B22A2">
          <w:rPr>
            <w:rStyle w:val="Hyperlink"/>
            <w:sz w:val="30"/>
            <w:szCs w:val="30"/>
            <w:lang w:val="en-US"/>
          </w:rPr>
          <w:t>www.principletrial.org</w:t>
        </w:r>
      </w:hyperlink>
      <w:r w:rsidR="00287CEC" w:rsidRPr="000B22A2">
        <w:rPr>
          <w:sz w:val="30"/>
          <w:szCs w:val="30"/>
          <w:lang w:val="en-US"/>
        </w:rPr>
        <w:t>,</w:t>
      </w:r>
      <w:r w:rsidR="00492F30" w:rsidRPr="000B22A2">
        <w:rPr>
          <w:sz w:val="30"/>
          <w:szCs w:val="30"/>
          <w:lang w:val="en-US"/>
        </w:rPr>
        <w:t xml:space="preserve"> or telephone </w:t>
      </w:r>
      <w:r w:rsidR="003D5F42" w:rsidRPr="000B22A2">
        <w:rPr>
          <w:sz w:val="30"/>
          <w:szCs w:val="30"/>
          <w:lang w:val="en-US"/>
        </w:rPr>
        <w:t xml:space="preserve">the PRINCIPLE study team on </w:t>
      </w:r>
      <w:r w:rsidR="00AC0BC2" w:rsidRPr="000B22A2">
        <w:rPr>
          <w:sz w:val="30"/>
          <w:szCs w:val="30"/>
          <w:lang w:val="en-US"/>
        </w:rPr>
        <w:t>0800 138 0880</w:t>
      </w:r>
      <w:r w:rsidR="003D5F42" w:rsidRPr="000B22A2">
        <w:rPr>
          <w:sz w:val="30"/>
          <w:szCs w:val="30"/>
          <w:lang w:val="en-US"/>
        </w:rPr>
        <w:t>.</w:t>
      </w:r>
    </w:p>
    <w:p w14:paraId="72B9C88E" w14:textId="153E45CA" w:rsidR="004D7BC6" w:rsidRPr="000B22A2" w:rsidRDefault="00287CEC" w:rsidP="002D58A3">
      <w:pPr>
        <w:spacing w:after="360"/>
        <w:jc w:val="both"/>
        <w:rPr>
          <w:sz w:val="30"/>
          <w:szCs w:val="30"/>
          <w:lang w:val="en-US"/>
        </w:rPr>
      </w:pPr>
      <w:r w:rsidRPr="000B22A2">
        <w:rPr>
          <w:sz w:val="30"/>
          <w:szCs w:val="30"/>
          <w:lang w:val="en-US"/>
        </w:rPr>
        <w:t>You may also like to discuss whether to join the study with your family, friends or next of kin. If you do decide to join, they can also help you with taking part in the study.</w:t>
      </w:r>
    </w:p>
    <w:p w14:paraId="5C4FDA35" w14:textId="52D08F15" w:rsidR="004D7BC6" w:rsidRPr="000B22A2" w:rsidRDefault="004D7BC6" w:rsidP="000B22A2">
      <w:pPr>
        <w:tabs>
          <w:tab w:val="left" w:pos="6180"/>
        </w:tabs>
        <w:spacing w:after="360"/>
        <w:rPr>
          <w:sz w:val="30"/>
          <w:szCs w:val="30"/>
          <w:lang w:val="en-US"/>
        </w:rPr>
      </w:pPr>
      <w:r w:rsidRPr="000B22A2">
        <w:rPr>
          <w:sz w:val="30"/>
          <w:szCs w:val="30"/>
          <w:lang w:val="en-US"/>
        </w:rPr>
        <w:t xml:space="preserve">Yours </w:t>
      </w:r>
      <w:r w:rsidR="00915C96" w:rsidRPr="000B22A2">
        <w:rPr>
          <w:sz w:val="30"/>
          <w:szCs w:val="30"/>
          <w:lang w:val="en-US"/>
        </w:rPr>
        <w:t>Sincerely</w:t>
      </w:r>
      <w:r w:rsidR="009B2B30">
        <w:rPr>
          <w:sz w:val="30"/>
          <w:szCs w:val="30"/>
          <w:lang w:val="en-US"/>
        </w:rPr>
        <w:tab/>
      </w:r>
    </w:p>
    <w:p w14:paraId="741CF65D" w14:textId="702C99FB" w:rsidR="003A3863" w:rsidRPr="000B22A2" w:rsidRDefault="0013228A" w:rsidP="002D58A3">
      <w:pPr>
        <w:spacing w:after="360"/>
        <w:rPr>
          <w:sz w:val="30"/>
          <w:szCs w:val="30"/>
        </w:rPr>
      </w:pPr>
      <w:r w:rsidRPr="000B22A2">
        <w:rPr>
          <w:sz w:val="30"/>
          <w:szCs w:val="30"/>
          <w:lang w:val="en-US"/>
        </w:rPr>
        <w:t>The PRINCIPLE Study Team, University of Oxford</w:t>
      </w:r>
    </w:p>
    <w:sectPr w:rsidR="003A3863" w:rsidRPr="000B22A2" w:rsidSect="000117A8">
      <w:headerReference w:type="default" r:id="rId9"/>
      <w:footerReference w:type="default" r:id="rId10"/>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EA04E2" w14:textId="77777777" w:rsidR="00D7011A" w:rsidRDefault="00D7011A" w:rsidP="00900E6D">
      <w:pPr>
        <w:spacing w:after="0" w:line="240" w:lineRule="auto"/>
      </w:pPr>
      <w:r>
        <w:separator/>
      </w:r>
    </w:p>
  </w:endnote>
  <w:endnote w:type="continuationSeparator" w:id="0">
    <w:p w14:paraId="71A35526" w14:textId="77777777" w:rsidR="00D7011A" w:rsidRDefault="00D7011A" w:rsidP="00900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142" w:type="dxa"/>
      <w:tblLook w:val="04A0" w:firstRow="1" w:lastRow="0" w:firstColumn="1" w:lastColumn="0" w:noHBand="0" w:noVBand="1"/>
    </w:tblPr>
    <w:tblGrid>
      <w:gridCol w:w="9168"/>
    </w:tblGrid>
    <w:tr w:rsidR="00900E6D" w14:paraId="6C16633C" w14:textId="77777777" w:rsidTr="003B540A">
      <w:trPr>
        <w:trHeight w:val="284"/>
      </w:trPr>
      <w:tc>
        <w:tcPr>
          <w:tcW w:w="9168" w:type="dxa"/>
          <w:tcBorders>
            <w:top w:val="nil"/>
            <w:left w:val="nil"/>
            <w:bottom w:val="nil"/>
            <w:right w:val="nil"/>
          </w:tcBorders>
          <w:hideMark/>
        </w:tcPr>
        <w:p w14:paraId="30EC160B" w14:textId="77777777" w:rsidR="00900E6D" w:rsidRDefault="00900E6D" w:rsidP="00900E6D">
          <w:pPr>
            <w:jc w:val="center"/>
          </w:pPr>
          <w:r>
            <w:rPr>
              <w:rFonts w:cstheme="minorHAnsi"/>
            </w:rPr>
            <w:t xml:space="preserve">Platform </w:t>
          </w:r>
          <w:proofErr w:type="spellStart"/>
          <w:r>
            <w:rPr>
              <w:rFonts w:cstheme="minorHAnsi"/>
            </w:rPr>
            <w:t>Randomised</w:t>
          </w:r>
          <w:proofErr w:type="spellEnd"/>
          <w:r>
            <w:rPr>
              <w:rFonts w:cstheme="minorHAnsi"/>
            </w:rPr>
            <w:t xml:space="preserve"> trial of </w:t>
          </w:r>
          <w:proofErr w:type="spellStart"/>
          <w:r>
            <w:rPr>
              <w:rFonts w:cstheme="minorHAnsi"/>
            </w:rPr>
            <w:t>INterventions</w:t>
          </w:r>
          <w:proofErr w:type="spellEnd"/>
          <w:r>
            <w:rPr>
              <w:rFonts w:cstheme="minorHAnsi"/>
            </w:rPr>
            <w:t xml:space="preserve"> against COVID-19 In older </w:t>
          </w:r>
          <w:proofErr w:type="spellStart"/>
          <w:r>
            <w:rPr>
              <w:rFonts w:cstheme="minorHAnsi"/>
            </w:rPr>
            <w:t>peoPLE</w:t>
          </w:r>
          <w:proofErr w:type="spellEnd"/>
        </w:p>
      </w:tc>
    </w:tr>
    <w:tr w:rsidR="00900E6D" w14:paraId="736980C9" w14:textId="77777777" w:rsidTr="003B540A">
      <w:trPr>
        <w:trHeight w:val="287"/>
      </w:trPr>
      <w:tc>
        <w:tcPr>
          <w:tcW w:w="9168" w:type="dxa"/>
          <w:tcBorders>
            <w:top w:val="nil"/>
            <w:left w:val="nil"/>
            <w:bottom w:val="nil"/>
            <w:right w:val="nil"/>
          </w:tcBorders>
          <w:hideMark/>
        </w:tcPr>
        <w:p w14:paraId="31E9DA53" w14:textId="15DD89E6" w:rsidR="00900E6D" w:rsidRDefault="00E74ABA" w:rsidP="00900E6D">
          <w:pPr>
            <w:jc w:val="center"/>
            <w:rPr>
              <w:rFonts w:ascii="Calibri" w:hAnsi="Calibri" w:cs="Calibri"/>
              <w:b/>
            </w:rPr>
          </w:pPr>
          <w:r>
            <w:rPr>
              <w:rFonts w:ascii="Calibri" w:hAnsi="Calibri" w:cs="Calibri"/>
              <w:b/>
            </w:rPr>
            <w:t>Participant Introductory</w:t>
          </w:r>
          <w:r w:rsidR="00900E6D">
            <w:rPr>
              <w:rFonts w:ascii="Calibri" w:hAnsi="Calibri" w:cs="Calibri"/>
              <w:b/>
            </w:rPr>
            <w:t xml:space="preserve"> Letter </w:t>
          </w:r>
          <w:r w:rsidR="00900E6D">
            <w:rPr>
              <w:rFonts w:ascii="Calibri" w:hAnsi="Calibri" w:cs="Calibri"/>
              <w:b/>
              <w:szCs w:val="18"/>
            </w:rPr>
            <w:t>Version/Date:  v</w:t>
          </w:r>
          <w:r>
            <w:rPr>
              <w:rFonts w:ascii="Calibri" w:hAnsi="Calibri" w:cs="Calibri"/>
              <w:b/>
              <w:szCs w:val="18"/>
            </w:rPr>
            <w:t>1</w:t>
          </w:r>
          <w:r w:rsidR="00D52EF5">
            <w:rPr>
              <w:rFonts w:ascii="Calibri" w:hAnsi="Calibri" w:cs="Calibri"/>
              <w:b/>
              <w:szCs w:val="18"/>
            </w:rPr>
            <w:t>.</w:t>
          </w:r>
          <w:r w:rsidR="00033DE3">
            <w:rPr>
              <w:rFonts w:ascii="Calibri" w:hAnsi="Calibri" w:cs="Calibri"/>
              <w:b/>
              <w:szCs w:val="18"/>
            </w:rPr>
            <w:t>1</w:t>
          </w:r>
          <w:r w:rsidR="00D52EF5">
            <w:rPr>
              <w:rFonts w:ascii="Calibri" w:hAnsi="Calibri" w:cs="Calibri"/>
              <w:b/>
              <w:szCs w:val="18"/>
            </w:rPr>
            <w:t xml:space="preserve"> </w:t>
          </w:r>
          <w:r w:rsidR="009B2B30">
            <w:rPr>
              <w:rFonts w:ascii="Calibri" w:hAnsi="Calibri" w:cs="Calibri"/>
              <w:b/>
              <w:szCs w:val="18"/>
            </w:rPr>
            <w:t>2nd</w:t>
          </w:r>
          <w:r>
            <w:rPr>
              <w:rFonts w:ascii="Calibri" w:hAnsi="Calibri" w:cs="Calibri"/>
              <w:b/>
              <w:szCs w:val="18"/>
            </w:rPr>
            <w:t xml:space="preserve"> </w:t>
          </w:r>
          <w:r w:rsidR="009B2B30">
            <w:rPr>
              <w:rFonts w:ascii="Calibri" w:hAnsi="Calibri" w:cs="Calibri"/>
              <w:b/>
              <w:szCs w:val="18"/>
            </w:rPr>
            <w:t>July</w:t>
          </w:r>
          <w:r w:rsidR="00900E6D">
            <w:rPr>
              <w:rFonts w:ascii="Calibri" w:hAnsi="Calibri" w:cs="Calibri"/>
              <w:b/>
              <w:szCs w:val="18"/>
            </w:rPr>
            <w:t xml:space="preserve"> 2020, </w:t>
          </w:r>
          <w:proofErr w:type="spellStart"/>
          <w:r w:rsidR="00900E6D">
            <w:rPr>
              <w:rFonts w:ascii="Calibri" w:hAnsi="Calibri" w:cs="Calibri"/>
              <w:b/>
              <w:bCs/>
              <w:color w:val="000000"/>
              <w:szCs w:val="18"/>
            </w:rPr>
            <w:t>EudraCT</w:t>
          </w:r>
          <w:proofErr w:type="spellEnd"/>
          <w:r w:rsidR="00900E6D">
            <w:rPr>
              <w:rFonts w:ascii="Calibri" w:hAnsi="Calibri" w:cs="Calibri"/>
              <w:b/>
              <w:bCs/>
              <w:color w:val="000000"/>
              <w:szCs w:val="18"/>
            </w:rPr>
            <w:t xml:space="preserve"> number:2020-001209-22</w:t>
          </w:r>
        </w:p>
      </w:tc>
    </w:tr>
    <w:tr w:rsidR="00900E6D" w14:paraId="5E4DE674" w14:textId="77777777" w:rsidTr="003B540A">
      <w:trPr>
        <w:trHeight w:val="422"/>
      </w:trPr>
      <w:tc>
        <w:tcPr>
          <w:tcW w:w="9168" w:type="dxa"/>
          <w:tcBorders>
            <w:top w:val="nil"/>
            <w:left w:val="nil"/>
            <w:bottom w:val="nil"/>
            <w:right w:val="nil"/>
          </w:tcBorders>
          <w:hideMark/>
        </w:tcPr>
        <w:p w14:paraId="317E88AB" w14:textId="77777777" w:rsidR="00900E6D" w:rsidRDefault="00900E6D" w:rsidP="00900E6D">
          <w:pPr>
            <w:rPr>
              <w:rFonts w:cs="Arial"/>
              <w:sz w:val="20"/>
            </w:rPr>
          </w:pPr>
          <w:r>
            <w:rPr>
              <w:rFonts w:cs="Arial"/>
              <w:sz w:val="20"/>
            </w:rPr>
            <w:t xml:space="preserve">Professor Christopher Butler    IRAS Project number: </w:t>
          </w:r>
          <w:r>
            <w:rPr>
              <w:rFonts w:cs="Arial"/>
              <w:bCs/>
              <w:color w:val="000000"/>
              <w:sz w:val="20"/>
            </w:rPr>
            <w:t>281958</w:t>
          </w:r>
          <w:r>
            <w:rPr>
              <w:rFonts w:cs="Arial"/>
              <w:sz w:val="20"/>
            </w:rPr>
            <w:t xml:space="preserve">    REC Reference number: </w:t>
          </w:r>
          <w:r w:rsidRPr="00651467">
            <w:rPr>
              <w:rFonts w:cstheme="minorHAnsi"/>
              <w:bCs/>
              <w:sz w:val="22"/>
              <w:szCs w:val="22"/>
            </w:rPr>
            <w:t xml:space="preserve">20/SC/058 </w:t>
          </w:r>
          <w:r>
            <w:rPr>
              <w:rFonts w:cs="Arial"/>
              <w:sz w:val="20"/>
            </w:rPr>
            <w:t xml:space="preserve">          </w:t>
          </w:r>
        </w:p>
      </w:tc>
    </w:tr>
  </w:tbl>
  <w:p w14:paraId="6D8EE447" w14:textId="77777777" w:rsidR="00900E6D" w:rsidRPr="00E12B66" w:rsidRDefault="00900E6D" w:rsidP="00900E6D">
    <w:pPr>
      <w:pStyle w:val="Footer"/>
      <w:tabs>
        <w:tab w:val="left" w:pos="5145"/>
      </w:tabs>
      <w:rPr>
        <w:rFonts w:ascii="Calibri" w:hAnsi="Calibri" w:cs="Arial"/>
        <w:i/>
        <w:sz w:val="18"/>
        <w:szCs w:val="20"/>
      </w:rPr>
    </w:pPr>
  </w:p>
  <w:p w14:paraId="1DD86677" w14:textId="77777777" w:rsidR="00900E6D" w:rsidRDefault="00900E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8DFEC6" w14:textId="77777777" w:rsidR="00D7011A" w:rsidRDefault="00D7011A" w:rsidP="00900E6D">
      <w:pPr>
        <w:spacing w:after="0" w:line="240" w:lineRule="auto"/>
      </w:pPr>
      <w:r>
        <w:separator/>
      </w:r>
    </w:p>
  </w:footnote>
  <w:footnote w:type="continuationSeparator" w:id="0">
    <w:p w14:paraId="6F34E383" w14:textId="77777777" w:rsidR="00D7011A" w:rsidRDefault="00D7011A" w:rsidP="00900E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10404" w14:textId="77777777" w:rsidR="00900E6D" w:rsidRDefault="00900E6D">
    <w:pPr>
      <w:pStyle w:val="Header"/>
    </w:pPr>
    <w:r>
      <w:rPr>
        <w:noProof/>
        <w:lang w:val="en-US"/>
      </w:rPr>
      <w:drawing>
        <wp:anchor distT="0" distB="0" distL="114300" distR="114300" simplePos="0" relativeHeight="251659264" behindDoc="1" locked="0" layoutInCell="1" allowOverlap="1" wp14:anchorId="0CB0C924" wp14:editId="7521214C">
          <wp:simplePos x="0" y="0"/>
          <wp:positionH relativeFrom="column">
            <wp:posOffset>3724275</wp:posOffset>
          </wp:positionH>
          <wp:positionV relativeFrom="paragraph">
            <wp:posOffset>-410845</wp:posOffset>
          </wp:positionV>
          <wp:extent cx="2628900" cy="866775"/>
          <wp:effectExtent l="0" t="0" r="0" b="9525"/>
          <wp:wrapThrough wrapText="bothSides">
            <wp:wrapPolygon edited="0">
              <wp:start x="0" y="0"/>
              <wp:lineTo x="0" y="21363"/>
              <wp:lineTo x="21443" y="21363"/>
              <wp:lineTo x="21443" y="0"/>
              <wp:lineTo x="0" y="0"/>
            </wp:wrapPolygon>
          </wp:wrapThrough>
          <wp:docPr id="2" name="Picture 2" descr="PRINCIPLE-TRIAL_Colour_on-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CIPLE-TRIAL_Colour_on-wh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1" locked="0" layoutInCell="1" allowOverlap="1" wp14:anchorId="13075BCB" wp14:editId="1C5945E7">
          <wp:simplePos x="0" y="0"/>
          <wp:positionH relativeFrom="column">
            <wp:posOffset>-720090</wp:posOffset>
          </wp:positionH>
          <wp:positionV relativeFrom="paragraph">
            <wp:posOffset>-231140</wp:posOffset>
          </wp:positionV>
          <wp:extent cx="3297555" cy="431165"/>
          <wp:effectExtent l="0" t="0" r="0" b="6985"/>
          <wp:wrapThrough wrapText="bothSides">
            <wp:wrapPolygon edited="0">
              <wp:start x="0" y="0"/>
              <wp:lineTo x="0" y="20996"/>
              <wp:lineTo x="21463" y="20996"/>
              <wp:lineTo x="21463" y="0"/>
              <wp:lineTo x="0" y="0"/>
            </wp:wrapPolygon>
          </wp:wrapThrough>
          <wp:docPr id="1" name="Picture 1" descr="ox_primary_care_ctu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x_primary_care_ctu_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97555" cy="431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AD0"/>
    <w:rsid w:val="000117A8"/>
    <w:rsid w:val="0001421D"/>
    <w:rsid w:val="00015EDA"/>
    <w:rsid w:val="00033DE3"/>
    <w:rsid w:val="00062E18"/>
    <w:rsid w:val="000B22A2"/>
    <w:rsid w:val="0013228A"/>
    <w:rsid w:val="001D44E1"/>
    <w:rsid w:val="0021342A"/>
    <w:rsid w:val="0022166F"/>
    <w:rsid w:val="002741C7"/>
    <w:rsid w:val="00287CEC"/>
    <w:rsid w:val="002D58A3"/>
    <w:rsid w:val="003162FA"/>
    <w:rsid w:val="003A1AF6"/>
    <w:rsid w:val="003A3863"/>
    <w:rsid w:val="003A7E11"/>
    <w:rsid w:val="003B6E23"/>
    <w:rsid w:val="003D5F42"/>
    <w:rsid w:val="004609AF"/>
    <w:rsid w:val="004774D9"/>
    <w:rsid w:val="00492F30"/>
    <w:rsid w:val="004D7BC6"/>
    <w:rsid w:val="0050175D"/>
    <w:rsid w:val="00536854"/>
    <w:rsid w:val="00562CA7"/>
    <w:rsid w:val="005655E6"/>
    <w:rsid w:val="00581C11"/>
    <w:rsid w:val="005832D6"/>
    <w:rsid w:val="005A274A"/>
    <w:rsid w:val="006D74AF"/>
    <w:rsid w:val="007D06F1"/>
    <w:rsid w:val="008E35FE"/>
    <w:rsid w:val="00900E6D"/>
    <w:rsid w:val="00906E21"/>
    <w:rsid w:val="00912F2F"/>
    <w:rsid w:val="00915C96"/>
    <w:rsid w:val="009525DB"/>
    <w:rsid w:val="009A1F09"/>
    <w:rsid w:val="009B2B30"/>
    <w:rsid w:val="00A066AD"/>
    <w:rsid w:val="00A12D53"/>
    <w:rsid w:val="00AA6285"/>
    <w:rsid w:val="00AC0BC2"/>
    <w:rsid w:val="00AD7DEE"/>
    <w:rsid w:val="00B01B7E"/>
    <w:rsid w:val="00B549BB"/>
    <w:rsid w:val="00BC069E"/>
    <w:rsid w:val="00BD7589"/>
    <w:rsid w:val="00C0054D"/>
    <w:rsid w:val="00C737B9"/>
    <w:rsid w:val="00CE6AD0"/>
    <w:rsid w:val="00D52EF5"/>
    <w:rsid w:val="00D565F7"/>
    <w:rsid w:val="00D631F8"/>
    <w:rsid w:val="00D65937"/>
    <w:rsid w:val="00D7011A"/>
    <w:rsid w:val="00DA6F7F"/>
    <w:rsid w:val="00DC7DAA"/>
    <w:rsid w:val="00E218FF"/>
    <w:rsid w:val="00E502A3"/>
    <w:rsid w:val="00E53F72"/>
    <w:rsid w:val="00E6175E"/>
    <w:rsid w:val="00E74ABA"/>
    <w:rsid w:val="00E92689"/>
    <w:rsid w:val="00EF333F"/>
    <w:rsid w:val="00F966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DB6984"/>
  <w15:docId w15:val="{340D71EC-2743-4C11-A74A-E8D616CB1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3F72"/>
    <w:rPr>
      <w:rFonts w:ascii="Arial" w:hAnsi="Arial"/>
    </w:rPr>
  </w:style>
  <w:style w:type="paragraph" w:styleId="Heading1">
    <w:name w:val="heading 1"/>
    <w:basedOn w:val="Normal"/>
    <w:next w:val="Normal"/>
    <w:link w:val="Heading1Char"/>
    <w:uiPriority w:val="9"/>
    <w:qFormat/>
    <w:rsid w:val="001D44E1"/>
    <w:pPr>
      <w:keepNext/>
      <w:keepLines/>
      <w:spacing w:before="240" w:after="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44E1"/>
    <w:rPr>
      <w:rFonts w:ascii="Arial" w:eastAsiaTheme="majorEastAsia" w:hAnsi="Arial" w:cstheme="majorBidi"/>
      <w:b/>
      <w:szCs w:val="32"/>
    </w:rPr>
  </w:style>
  <w:style w:type="paragraph" w:styleId="BalloonText">
    <w:name w:val="Balloon Text"/>
    <w:basedOn w:val="Normal"/>
    <w:link w:val="BalloonTextChar"/>
    <w:uiPriority w:val="99"/>
    <w:semiHidden/>
    <w:unhideWhenUsed/>
    <w:rsid w:val="003A7E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7E11"/>
    <w:rPr>
      <w:rFonts w:ascii="Segoe UI" w:hAnsi="Segoe UI" w:cs="Segoe UI"/>
      <w:sz w:val="18"/>
      <w:szCs w:val="18"/>
    </w:rPr>
  </w:style>
  <w:style w:type="character" w:styleId="CommentReference">
    <w:name w:val="annotation reference"/>
    <w:basedOn w:val="DefaultParagraphFont"/>
    <w:uiPriority w:val="99"/>
    <w:semiHidden/>
    <w:unhideWhenUsed/>
    <w:rsid w:val="0021342A"/>
    <w:rPr>
      <w:sz w:val="16"/>
      <w:szCs w:val="16"/>
    </w:rPr>
  </w:style>
  <w:style w:type="paragraph" w:styleId="CommentText">
    <w:name w:val="annotation text"/>
    <w:basedOn w:val="Normal"/>
    <w:link w:val="CommentTextChar"/>
    <w:uiPriority w:val="99"/>
    <w:semiHidden/>
    <w:unhideWhenUsed/>
    <w:rsid w:val="0021342A"/>
    <w:pPr>
      <w:spacing w:line="240" w:lineRule="auto"/>
    </w:pPr>
    <w:rPr>
      <w:sz w:val="20"/>
      <w:szCs w:val="20"/>
    </w:rPr>
  </w:style>
  <w:style w:type="character" w:customStyle="1" w:styleId="CommentTextChar">
    <w:name w:val="Comment Text Char"/>
    <w:basedOn w:val="DefaultParagraphFont"/>
    <w:link w:val="CommentText"/>
    <w:uiPriority w:val="99"/>
    <w:semiHidden/>
    <w:rsid w:val="0021342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1342A"/>
    <w:rPr>
      <w:b/>
      <w:bCs/>
    </w:rPr>
  </w:style>
  <w:style w:type="character" w:customStyle="1" w:styleId="CommentSubjectChar">
    <w:name w:val="Comment Subject Char"/>
    <w:basedOn w:val="CommentTextChar"/>
    <w:link w:val="CommentSubject"/>
    <w:uiPriority w:val="99"/>
    <w:semiHidden/>
    <w:rsid w:val="0021342A"/>
    <w:rPr>
      <w:rFonts w:ascii="Arial" w:hAnsi="Arial"/>
      <w:b/>
      <w:bCs/>
      <w:sz w:val="20"/>
      <w:szCs w:val="20"/>
    </w:rPr>
  </w:style>
  <w:style w:type="paragraph" w:styleId="Header">
    <w:name w:val="header"/>
    <w:basedOn w:val="Normal"/>
    <w:link w:val="HeaderChar"/>
    <w:uiPriority w:val="99"/>
    <w:unhideWhenUsed/>
    <w:rsid w:val="00900E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0E6D"/>
    <w:rPr>
      <w:rFonts w:ascii="Arial" w:hAnsi="Arial"/>
    </w:rPr>
  </w:style>
  <w:style w:type="paragraph" w:styleId="Footer">
    <w:name w:val="footer"/>
    <w:basedOn w:val="Normal"/>
    <w:link w:val="FooterChar"/>
    <w:unhideWhenUsed/>
    <w:rsid w:val="00900E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E6D"/>
    <w:rPr>
      <w:rFonts w:ascii="Arial" w:hAnsi="Arial"/>
    </w:rPr>
  </w:style>
  <w:style w:type="table" w:styleId="TableGrid">
    <w:name w:val="Table Grid"/>
    <w:basedOn w:val="TableNormal"/>
    <w:uiPriority w:val="39"/>
    <w:rsid w:val="00900E6D"/>
    <w:pPr>
      <w:spacing w:after="0" w:line="240" w:lineRule="auto"/>
    </w:pPr>
    <w:rPr>
      <w:color w:val="44546A" w:themeColor="text2"/>
      <w:kern w:val="2"/>
      <w:sz w:val="18"/>
      <w:szCs w:val="20"/>
      <w:lang w:val="en-US"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A3863"/>
    <w:rPr>
      <w:color w:val="0000FF"/>
      <w:u w:val="single"/>
    </w:rPr>
  </w:style>
  <w:style w:type="character" w:customStyle="1" w:styleId="UnresolvedMention">
    <w:name w:val="Unresolved Mention"/>
    <w:basedOn w:val="DefaultParagraphFont"/>
    <w:uiPriority w:val="99"/>
    <w:semiHidden/>
    <w:unhideWhenUsed/>
    <w:rsid w:val="00492F30"/>
    <w:rPr>
      <w:color w:val="605E5C"/>
      <w:shd w:val="clear" w:color="auto" w:fill="E1DFDD"/>
    </w:rPr>
  </w:style>
  <w:style w:type="paragraph" w:customStyle="1" w:styleId="OXADDRESS">
    <w:name w:val="OX ADDRESS"/>
    <w:link w:val="OXADDRESSCharChar"/>
    <w:rsid w:val="002D58A3"/>
    <w:pPr>
      <w:tabs>
        <w:tab w:val="center" w:pos="4153"/>
        <w:tab w:val="right" w:pos="8306"/>
      </w:tabs>
      <w:spacing w:after="0" w:line="210" w:lineRule="exact"/>
    </w:pPr>
    <w:rPr>
      <w:rFonts w:ascii="Arial" w:eastAsia="Times New Roman" w:hAnsi="Arial" w:cs="Times New Roman"/>
      <w:sz w:val="18"/>
      <w:szCs w:val="18"/>
      <w:lang w:eastAsia="en-GB"/>
    </w:rPr>
  </w:style>
  <w:style w:type="character" w:customStyle="1" w:styleId="OXADDRESSCharChar">
    <w:name w:val="OX ADDRESS Char Char"/>
    <w:link w:val="OXADDRESS"/>
    <w:rsid w:val="002D58A3"/>
    <w:rPr>
      <w:rFonts w:ascii="Arial" w:eastAsia="Times New Roman" w:hAnsi="Arial" w:cs="Times New Roman"/>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1879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ncipletrial.org" TargetMode="External"/><Relationship Id="rId3" Type="http://schemas.openxmlformats.org/officeDocument/2006/relationships/webSettings" Target="webSettings.xml"/><Relationship Id="rId7" Type="http://schemas.openxmlformats.org/officeDocument/2006/relationships/hyperlink" Target="mailto:principle@phc.ox.ac.uk"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rinciple@phc.ox.ac.uk"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195</Words>
  <Characters>875</Characters>
  <Application>Microsoft Office Word</Application>
  <DocSecurity>0</DocSecurity>
  <Lines>25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Jienchi Dorward</dc:creator>
  <cp:keywords/>
  <dc:description/>
  <cp:lastModifiedBy>Hannah Swayze</cp:lastModifiedBy>
  <cp:revision>5</cp:revision>
  <cp:lastPrinted>2020-07-02T17:07:00Z</cp:lastPrinted>
  <dcterms:created xsi:type="dcterms:W3CDTF">2020-07-02T13:22:00Z</dcterms:created>
  <dcterms:modified xsi:type="dcterms:W3CDTF">2020-07-02T17:07:00Z</dcterms:modified>
</cp:coreProperties>
</file>